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49" w:rsidRDefault="0001790B" w:rsidP="00F81514">
      <w:pPr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45.7pt;margin-top:-31.95pt;width:228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" fillcolor="white [3212]" strokecolor="white [3212]" strokeweight=".5pt">
            <v:textbox>
              <w:txbxContent>
                <w:p w:rsidR="008C4949" w:rsidRPr="008C4949" w:rsidRDefault="008C49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8C4949" w:rsidRPr="008C4949" w:rsidRDefault="008C49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МУ ДПО «</w:t>
                  </w:r>
                  <w:proofErr w:type="spellStart"/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Иформационн</w:t>
                  </w:r>
                  <w:proofErr w:type="gramStart"/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методический центр»</w:t>
                  </w:r>
                </w:p>
                <w:p w:rsidR="008C4949" w:rsidRPr="008C4949" w:rsidRDefault="008C49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Прялочникова</w:t>
                  </w:r>
                  <w:proofErr w:type="spellEnd"/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Александровна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 w:val="40"/>
          <w:szCs w:val="40"/>
          <w:lang w:eastAsia="ru-RU"/>
        </w:rPr>
        <w:pict>
          <v:shape id="Поле 1" o:spid="_x0000_s1027" type="#_x0000_t202" style="position:absolute;margin-left:-46.8pt;margin-top:-26.7pt;width:251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" filled="f" strokecolor="white [3212]" strokeweight=".5pt">
            <v:textbox>
              <w:txbxContent>
                <w:p w:rsidR="008C4949" w:rsidRDefault="008C49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Согласовано:</w:t>
                  </w:r>
                </w:p>
                <w:p w:rsidR="008C4949" w:rsidRPr="008C4949" w:rsidRDefault="008C49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Гаврилов-Ямская ДЮСШ</w:t>
                  </w:r>
                </w:p>
                <w:p w:rsidR="008C4949" w:rsidRPr="008C4949" w:rsidRDefault="008C49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 Иг</w:t>
                  </w:r>
                  <w:r w:rsidR="00F91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рь</w:t>
                  </w:r>
                  <w:r w:rsidR="00753E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49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Викентьевич</w:t>
                  </w:r>
                  <w:proofErr w:type="spellEnd"/>
                </w:p>
              </w:txbxContent>
            </v:textbox>
          </v:shape>
        </w:pict>
      </w:r>
    </w:p>
    <w:p w:rsidR="008C4949" w:rsidRDefault="008C4949" w:rsidP="00F81514">
      <w:pPr>
        <w:rPr>
          <w:b/>
          <w:bCs/>
          <w:color w:val="000000"/>
          <w:sz w:val="40"/>
          <w:szCs w:val="40"/>
        </w:rPr>
      </w:pPr>
    </w:p>
    <w:p w:rsidR="00936B34" w:rsidRDefault="008C4949" w:rsidP="00936B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C4949">
        <w:rPr>
          <w:b/>
          <w:bCs/>
          <w:color w:val="000000"/>
          <w:sz w:val="36"/>
          <w:szCs w:val="36"/>
        </w:rPr>
        <w:t>Положение</w:t>
      </w:r>
      <w:r w:rsidR="00F81514" w:rsidRPr="008C4949">
        <w:rPr>
          <w:color w:val="000000"/>
          <w:sz w:val="36"/>
          <w:szCs w:val="36"/>
        </w:rPr>
        <w:br/>
      </w:r>
      <w:r w:rsidR="00F81514" w:rsidRPr="008C4949">
        <w:rPr>
          <w:b/>
          <w:bCs/>
          <w:color w:val="000000"/>
          <w:sz w:val="36"/>
          <w:szCs w:val="36"/>
        </w:rPr>
        <w:t xml:space="preserve">о Спартакиаде </w:t>
      </w:r>
      <w:r w:rsidR="00F81514" w:rsidRPr="008C4949">
        <w:rPr>
          <w:color w:val="000000"/>
          <w:sz w:val="36"/>
          <w:szCs w:val="36"/>
        </w:rPr>
        <w:br/>
      </w:r>
      <w:r w:rsidR="00F81514" w:rsidRPr="008C4949">
        <w:rPr>
          <w:b/>
          <w:bCs/>
          <w:color w:val="000000"/>
          <w:sz w:val="36"/>
          <w:szCs w:val="36"/>
        </w:rPr>
        <w:t>дошкольных образовательных учреждений</w:t>
      </w:r>
      <w:r w:rsidR="00431A1D">
        <w:rPr>
          <w:b/>
          <w:bCs/>
          <w:color w:val="000000"/>
          <w:sz w:val="36"/>
          <w:szCs w:val="36"/>
        </w:rPr>
        <w:t xml:space="preserve"> «Путешествие по сказкам»</w:t>
      </w:r>
      <w:r w:rsidR="00F81514" w:rsidRPr="008C4949">
        <w:rPr>
          <w:color w:val="000000"/>
          <w:sz w:val="36"/>
          <w:szCs w:val="36"/>
        </w:rPr>
        <w:br/>
      </w:r>
      <w:r w:rsidR="006953B0">
        <w:rPr>
          <w:b/>
          <w:bCs/>
          <w:color w:val="000000"/>
          <w:sz w:val="36"/>
          <w:szCs w:val="36"/>
        </w:rPr>
        <w:t>2016-2017</w:t>
      </w:r>
      <w:r w:rsidR="00F81514" w:rsidRPr="008C4949">
        <w:rPr>
          <w:b/>
          <w:bCs/>
          <w:color w:val="000000"/>
          <w:sz w:val="36"/>
          <w:szCs w:val="36"/>
        </w:rPr>
        <w:t xml:space="preserve"> учебного года</w:t>
      </w:r>
      <w:r w:rsidR="006953B0">
        <w:rPr>
          <w:b/>
          <w:bCs/>
          <w:color w:val="000000"/>
          <w:sz w:val="36"/>
          <w:szCs w:val="36"/>
        </w:rPr>
        <w:t>.</w:t>
      </w:r>
    </w:p>
    <w:p w:rsidR="00CD7441" w:rsidRDefault="00CD7441" w:rsidP="00936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936B34" w:rsidRPr="008B0325" w:rsidRDefault="00F91B47" w:rsidP="008B03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B0325">
        <w:rPr>
          <w:b/>
          <w:color w:val="000000" w:themeColor="text1"/>
          <w:sz w:val="28"/>
          <w:szCs w:val="28"/>
        </w:rPr>
        <w:t>1.ОБЩИЕ ПОЛОЖЕНИЯ.</w:t>
      </w:r>
    </w:p>
    <w:p w:rsidR="00A627AC" w:rsidRPr="00A60FA5" w:rsidRDefault="00936B34" w:rsidP="00A60FA5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FA5">
        <w:rPr>
          <w:sz w:val="28"/>
          <w:szCs w:val="28"/>
        </w:rPr>
        <w:t>Настоящее</w:t>
      </w:r>
      <w:r w:rsidRPr="00A60FA5">
        <w:rPr>
          <w:rStyle w:val="apple-converted-space"/>
          <w:sz w:val="28"/>
          <w:szCs w:val="28"/>
        </w:rPr>
        <w:t> </w:t>
      </w:r>
      <w:r w:rsidRPr="00A60FA5">
        <w:rPr>
          <w:rStyle w:val="a4"/>
          <w:b w:val="0"/>
          <w:sz w:val="28"/>
          <w:szCs w:val="28"/>
          <w:bdr w:val="none" w:sz="0" w:space="0" w:color="auto" w:frame="1"/>
        </w:rPr>
        <w:t xml:space="preserve">положение определяет </w:t>
      </w:r>
      <w:r w:rsidRPr="00A60FA5">
        <w:rPr>
          <w:sz w:val="28"/>
          <w:szCs w:val="28"/>
        </w:rPr>
        <w:t xml:space="preserve"> порядок организации и  проведения районных спортивных соревнований </w:t>
      </w:r>
      <w:r w:rsidR="00A627AC" w:rsidRPr="00A60FA5">
        <w:rPr>
          <w:sz w:val="28"/>
          <w:szCs w:val="28"/>
        </w:rPr>
        <w:t>(далее по тексту – Спартакиада</w:t>
      </w:r>
      <w:proofErr w:type="gramStart"/>
      <w:r w:rsidR="00A627AC" w:rsidRPr="00A60FA5">
        <w:rPr>
          <w:sz w:val="28"/>
          <w:szCs w:val="28"/>
        </w:rPr>
        <w:t>)</w:t>
      </w:r>
      <w:r w:rsidRPr="00A60FA5">
        <w:rPr>
          <w:sz w:val="28"/>
          <w:szCs w:val="28"/>
        </w:rPr>
        <w:t>с</w:t>
      </w:r>
      <w:proofErr w:type="gramEnd"/>
      <w:r w:rsidRPr="00A60FA5">
        <w:rPr>
          <w:sz w:val="28"/>
          <w:szCs w:val="28"/>
        </w:rPr>
        <w:t>реди воспитанников дошкольных образовательных учреждений Гаврилов-Ямского района</w:t>
      </w:r>
      <w:r w:rsidR="00A627AC" w:rsidRPr="00A60FA5">
        <w:rPr>
          <w:sz w:val="28"/>
          <w:szCs w:val="28"/>
        </w:rPr>
        <w:t>.</w:t>
      </w:r>
    </w:p>
    <w:p w:rsidR="00A60FA5" w:rsidRPr="00A60FA5" w:rsidRDefault="00A60FA5" w:rsidP="00A60FA5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0FA5">
        <w:rPr>
          <w:sz w:val="28"/>
          <w:szCs w:val="28"/>
        </w:rPr>
        <w:t xml:space="preserve">Соревнование проводится  МУ ДПО «Информационно-методический центр» Гаврилов - Ямского  района   (далее ИМЦ) </w:t>
      </w:r>
      <w:r w:rsidR="006953B0">
        <w:rPr>
          <w:sz w:val="28"/>
          <w:szCs w:val="28"/>
        </w:rPr>
        <w:t xml:space="preserve"> и  </w:t>
      </w:r>
      <w:r w:rsidRPr="00A60FA5">
        <w:rPr>
          <w:sz w:val="28"/>
          <w:szCs w:val="28"/>
        </w:rPr>
        <w:t xml:space="preserve">  </w:t>
      </w:r>
      <w:proofErr w:type="gramStart"/>
      <w:r w:rsidRPr="00A60FA5">
        <w:rPr>
          <w:sz w:val="28"/>
          <w:szCs w:val="28"/>
        </w:rPr>
        <w:t>Гаврилов-Ямская</w:t>
      </w:r>
      <w:proofErr w:type="gramEnd"/>
      <w:r>
        <w:rPr>
          <w:sz w:val="28"/>
          <w:szCs w:val="28"/>
        </w:rPr>
        <w:t xml:space="preserve"> ДЮСШ.</w:t>
      </w:r>
    </w:p>
    <w:p w:rsidR="006953B0" w:rsidRPr="006953B0" w:rsidRDefault="006953B0" w:rsidP="006953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1.3  </w:t>
      </w:r>
      <w:r w:rsidRPr="0069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процедуру организации и проведения соревнований, подведения итогов и награждения победителей. </w:t>
      </w:r>
    </w:p>
    <w:p w:rsidR="00A60FA5" w:rsidRDefault="00A60FA5" w:rsidP="006953B0">
      <w:pPr>
        <w:pStyle w:val="a3"/>
        <w:shd w:val="clear" w:color="auto" w:fill="FFFFFF"/>
        <w:spacing w:before="0" w:beforeAutospacing="0" w:after="0" w:afterAutospacing="0"/>
        <w:ind w:left="375"/>
        <w:rPr>
          <w:b/>
          <w:bCs/>
          <w:color w:val="000000"/>
          <w:sz w:val="28"/>
          <w:szCs w:val="28"/>
        </w:rPr>
      </w:pPr>
    </w:p>
    <w:p w:rsidR="00CD7441" w:rsidRPr="008B0325" w:rsidRDefault="006953B0" w:rsidP="006953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2.ЦЕЛЬ  И </w:t>
      </w:r>
      <w:r w:rsidR="00F91B47" w:rsidRPr="008B0325">
        <w:rPr>
          <w:b/>
          <w:bCs/>
          <w:color w:val="000000"/>
          <w:sz w:val="28"/>
          <w:szCs w:val="28"/>
        </w:rPr>
        <w:t>ЗАДАЧИ.</w:t>
      </w:r>
    </w:p>
    <w:p w:rsidR="00936B34" w:rsidRPr="008B0325" w:rsidRDefault="00936B34" w:rsidP="008B0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0325">
        <w:rPr>
          <w:color w:val="000000"/>
          <w:sz w:val="28"/>
          <w:szCs w:val="28"/>
        </w:rPr>
        <w:br/>
        <w:t xml:space="preserve">2.1. </w:t>
      </w:r>
      <w:r w:rsidR="00CD7441" w:rsidRPr="008B0325">
        <w:rPr>
          <w:b/>
          <w:color w:val="000000"/>
          <w:sz w:val="28"/>
          <w:szCs w:val="28"/>
        </w:rPr>
        <w:t>Цель</w:t>
      </w:r>
      <w:r w:rsidR="00CD7441" w:rsidRPr="008B0325">
        <w:rPr>
          <w:color w:val="000000"/>
          <w:sz w:val="28"/>
          <w:szCs w:val="28"/>
        </w:rPr>
        <w:t xml:space="preserve">: </w:t>
      </w:r>
      <w:r w:rsidRPr="008B0325">
        <w:rPr>
          <w:color w:val="000000"/>
          <w:sz w:val="28"/>
          <w:szCs w:val="28"/>
        </w:rPr>
        <w:t>Спартакиада проводиться с целью дальнейшего развития и</w:t>
      </w:r>
      <w:r w:rsidRPr="008B0325">
        <w:rPr>
          <w:color w:val="000000"/>
          <w:sz w:val="28"/>
          <w:szCs w:val="28"/>
        </w:rPr>
        <w:br/>
        <w:t>популяризации физкультурно-оздоровительной  работы,</w:t>
      </w:r>
      <w:r w:rsidRPr="008B0325">
        <w:rPr>
          <w:color w:val="000000"/>
          <w:sz w:val="28"/>
          <w:szCs w:val="28"/>
        </w:rPr>
        <w:br/>
        <w:t>пропаганды здорового образа жизни, привлечения к систематическим</w:t>
      </w:r>
      <w:r w:rsidRPr="008B0325">
        <w:rPr>
          <w:color w:val="000000"/>
          <w:sz w:val="28"/>
          <w:szCs w:val="28"/>
        </w:rPr>
        <w:br/>
        <w:t>занятиям физкультурой и спортом детей дошкольного возраста, сохранения и ук</w:t>
      </w:r>
      <w:r w:rsidR="00CD7441" w:rsidRPr="008B0325">
        <w:rPr>
          <w:color w:val="000000"/>
          <w:sz w:val="28"/>
          <w:szCs w:val="28"/>
        </w:rPr>
        <w:t>репления здоровья воспитанников</w:t>
      </w:r>
      <w:r w:rsidRPr="008B0325">
        <w:rPr>
          <w:color w:val="000000"/>
          <w:sz w:val="28"/>
          <w:szCs w:val="28"/>
        </w:rPr>
        <w:t>.</w:t>
      </w:r>
      <w:r w:rsidRPr="008B0325">
        <w:rPr>
          <w:color w:val="000000"/>
          <w:sz w:val="28"/>
          <w:szCs w:val="28"/>
        </w:rPr>
        <w:br/>
        <w:t xml:space="preserve">2.2. </w:t>
      </w:r>
      <w:r w:rsidRPr="008B0325">
        <w:rPr>
          <w:b/>
          <w:color w:val="000000"/>
          <w:sz w:val="28"/>
          <w:szCs w:val="28"/>
        </w:rPr>
        <w:t xml:space="preserve">Задачами </w:t>
      </w:r>
      <w:r w:rsidRPr="008B0325">
        <w:rPr>
          <w:color w:val="000000"/>
          <w:sz w:val="28"/>
          <w:szCs w:val="28"/>
        </w:rPr>
        <w:t>проведения Спартакиады являются:</w:t>
      </w:r>
      <w:r w:rsidRPr="008B0325">
        <w:rPr>
          <w:color w:val="000000"/>
          <w:sz w:val="28"/>
          <w:szCs w:val="28"/>
        </w:rPr>
        <w:br/>
        <w:t>- повышение эффективности мероприятий по пропаганде здоро</w:t>
      </w:r>
      <w:r w:rsidR="00A62EAC">
        <w:rPr>
          <w:color w:val="000000"/>
          <w:sz w:val="28"/>
          <w:szCs w:val="28"/>
        </w:rPr>
        <w:t>вого</w:t>
      </w:r>
      <w:r w:rsidR="00A62EAC">
        <w:rPr>
          <w:color w:val="000000"/>
          <w:sz w:val="28"/>
          <w:szCs w:val="28"/>
        </w:rPr>
        <w:br/>
        <w:t>образа жизни;</w:t>
      </w:r>
      <w:r w:rsidR="00A62EAC">
        <w:rPr>
          <w:color w:val="000000"/>
          <w:sz w:val="28"/>
          <w:szCs w:val="28"/>
        </w:rPr>
        <w:br/>
        <w:t>- активизация</w:t>
      </w:r>
      <w:r w:rsidRPr="008B0325">
        <w:rPr>
          <w:color w:val="000000"/>
          <w:sz w:val="28"/>
          <w:szCs w:val="28"/>
        </w:rPr>
        <w:t xml:space="preserve"> и совершенствование деятельности муниципальных</w:t>
      </w:r>
      <w:r w:rsidRPr="008B0325">
        <w:rPr>
          <w:color w:val="000000"/>
          <w:sz w:val="28"/>
          <w:szCs w:val="28"/>
        </w:rPr>
        <w:br/>
        <w:t>дошкольных образовательных учреждений по созданию благоприятных</w:t>
      </w:r>
      <w:r w:rsidRPr="008B0325">
        <w:rPr>
          <w:color w:val="000000"/>
          <w:sz w:val="28"/>
          <w:szCs w:val="28"/>
        </w:rPr>
        <w:br/>
        <w:t>условий по охране и укреплению здоровья подрастающего поколения;</w:t>
      </w:r>
      <w:r w:rsidRPr="008B0325">
        <w:rPr>
          <w:color w:val="000000"/>
          <w:sz w:val="28"/>
          <w:szCs w:val="28"/>
        </w:rPr>
        <w:br/>
        <w:t>- привлечение общественного внимания к проблемам укрепления</w:t>
      </w:r>
      <w:r w:rsidRPr="008B0325">
        <w:rPr>
          <w:color w:val="000000"/>
          <w:sz w:val="28"/>
          <w:szCs w:val="28"/>
        </w:rPr>
        <w:br/>
        <w:t>здоровья дошкольников.</w:t>
      </w:r>
      <w:r w:rsidRPr="008B0325">
        <w:rPr>
          <w:color w:val="000000"/>
          <w:sz w:val="28"/>
          <w:szCs w:val="28"/>
        </w:rPr>
        <w:br/>
      </w:r>
    </w:p>
    <w:p w:rsidR="00CD7441" w:rsidRPr="008B0325" w:rsidRDefault="00CD7441" w:rsidP="008B03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B0325">
        <w:rPr>
          <w:b/>
          <w:color w:val="000000"/>
          <w:sz w:val="28"/>
          <w:szCs w:val="28"/>
        </w:rPr>
        <w:t>3. У</w:t>
      </w:r>
      <w:r w:rsidR="006953B0">
        <w:rPr>
          <w:b/>
          <w:color w:val="000000"/>
          <w:sz w:val="28"/>
          <w:szCs w:val="28"/>
        </w:rPr>
        <w:t>ЧАСТНИКИ СПОРТИВНЫХ СОРЕВНОВАНИЙ</w:t>
      </w:r>
      <w:r w:rsidR="00F91B47" w:rsidRPr="008B0325">
        <w:rPr>
          <w:b/>
          <w:color w:val="000000"/>
          <w:sz w:val="28"/>
          <w:szCs w:val="28"/>
        </w:rPr>
        <w:t>.</w:t>
      </w:r>
    </w:p>
    <w:p w:rsidR="006953B0" w:rsidRDefault="006953B0" w:rsidP="008B0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27AC" w:rsidRPr="008B0325" w:rsidRDefault="00CD7441" w:rsidP="008B03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0325">
        <w:rPr>
          <w:color w:val="000000"/>
          <w:sz w:val="28"/>
          <w:szCs w:val="28"/>
        </w:rPr>
        <w:t>3.1</w:t>
      </w:r>
      <w:r w:rsidR="00A62EAC">
        <w:rPr>
          <w:color w:val="000000"/>
          <w:sz w:val="28"/>
          <w:szCs w:val="28"/>
        </w:rPr>
        <w:t>.</w:t>
      </w:r>
      <w:r w:rsidRPr="008B0325">
        <w:rPr>
          <w:color w:val="000000"/>
          <w:sz w:val="28"/>
          <w:szCs w:val="28"/>
        </w:rPr>
        <w:t xml:space="preserve"> К участию в Спартакиаде допускаются восп</w:t>
      </w:r>
      <w:r w:rsidR="00A627AC" w:rsidRPr="008B0325">
        <w:rPr>
          <w:color w:val="000000"/>
          <w:sz w:val="28"/>
          <w:szCs w:val="28"/>
        </w:rPr>
        <w:t xml:space="preserve">итанники </w:t>
      </w:r>
      <w:r w:rsidR="00F071CB">
        <w:rPr>
          <w:color w:val="000000"/>
          <w:sz w:val="28"/>
          <w:szCs w:val="28"/>
        </w:rPr>
        <w:t>ДОУ в</w:t>
      </w:r>
      <w:r w:rsidR="00F071CB">
        <w:rPr>
          <w:color w:val="000000"/>
          <w:sz w:val="28"/>
          <w:szCs w:val="28"/>
        </w:rPr>
        <w:br/>
        <w:t>возрасте 5</w:t>
      </w:r>
      <w:r w:rsidR="00A627AC" w:rsidRPr="008B0325">
        <w:rPr>
          <w:color w:val="000000"/>
          <w:sz w:val="28"/>
          <w:szCs w:val="28"/>
        </w:rPr>
        <w:t>-7 лет</w:t>
      </w:r>
      <w:r w:rsidRPr="008B0325">
        <w:rPr>
          <w:color w:val="000000"/>
          <w:sz w:val="28"/>
          <w:szCs w:val="28"/>
        </w:rPr>
        <w:t>,</w:t>
      </w:r>
      <w:r w:rsidR="00A627AC" w:rsidRPr="008B0325">
        <w:rPr>
          <w:color w:val="000000"/>
          <w:sz w:val="28"/>
          <w:szCs w:val="28"/>
        </w:rPr>
        <w:t xml:space="preserve"> допущенные медицинским персоналом учреждения .</w:t>
      </w:r>
      <w:r w:rsidR="00A627AC" w:rsidRPr="008B0325">
        <w:rPr>
          <w:color w:val="000000"/>
          <w:sz w:val="28"/>
          <w:szCs w:val="28"/>
        </w:rPr>
        <w:br/>
      </w:r>
      <w:r w:rsidR="00A627AC" w:rsidRPr="008B0325">
        <w:rPr>
          <w:color w:val="000000"/>
          <w:sz w:val="28"/>
          <w:szCs w:val="28"/>
        </w:rPr>
        <w:lastRenderedPageBreak/>
        <w:t>3.2. Состав команд: 8 воспитанников детского сада</w:t>
      </w:r>
      <w:r w:rsidR="00F071CB">
        <w:rPr>
          <w:color w:val="000000"/>
          <w:sz w:val="28"/>
          <w:szCs w:val="28"/>
        </w:rPr>
        <w:t>(4 мальчика, 4 девочки)</w:t>
      </w:r>
      <w:r w:rsidR="00A627AC" w:rsidRPr="008B0325">
        <w:rPr>
          <w:color w:val="000000"/>
          <w:sz w:val="28"/>
          <w:szCs w:val="28"/>
        </w:rPr>
        <w:t>.</w:t>
      </w:r>
      <w:r w:rsidR="00A627AC" w:rsidRPr="008B0325">
        <w:rPr>
          <w:color w:val="000000"/>
          <w:sz w:val="28"/>
          <w:szCs w:val="28"/>
        </w:rPr>
        <w:br/>
        <w:t>3</w:t>
      </w:r>
      <w:r w:rsidRPr="008B0325">
        <w:rPr>
          <w:color w:val="000000"/>
          <w:sz w:val="28"/>
          <w:szCs w:val="28"/>
        </w:rPr>
        <w:t>.3. Внешний вид участников должен быть опрятным. Участники</w:t>
      </w:r>
      <w:r w:rsidRPr="008B0325">
        <w:rPr>
          <w:color w:val="000000"/>
          <w:sz w:val="28"/>
          <w:szCs w:val="28"/>
        </w:rPr>
        <w:br/>
        <w:t>должны быть оде</w:t>
      </w:r>
      <w:r w:rsidR="00A627AC" w:rsidRPr="008B0325">
        <w:rPr>
          <w:color w:val="000000"/>
          <w:sz w:val="28"/>
          <w:szCs w:val="28"/>
        </w:rPr>
        <w:t>ты в спортивную форму и обувь, с</w:t>
      </w:r>
      <w:r w:rsidRPr="008B0325">
        <w:rPr>
          <w:color w:val="000000"/>
          <w:sz w:val="28"/>
          <w:szCs w:val="28"/>
        </w:rPr>
        <w:t>оответствующую виду</w:t>
      </w:r>
      <w:r w:rsidRPr="008B0325">
        <w:rPr>
          <w:color w:val="000000"/>
          <w:sz w:val="28"/>
          <w:szCs w:val="28"/>
        </w:rPr>
        <w:br/>
        <w:t>деятельности, не создающую затруднений при выполнении упражнений</w:t>
      </w:r>
      <w:r w:rsidR="00A627AC" w:rsidRPr="008B0325">
        <w:rPr>
          <w:color w:val="000000"/>
          <w:sz w:val="28"/>
          <w:szCs w:val="28"/>
        </w:rPr>
        <w:t>.</w:t>
      </w:r>
    </w:p>
    <w:p w:rsidR="008B0325" w:rsidRDefault="00A627AC" w:rsidP="00F071CB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0325">
        <w:rPr>
          <w:rFonts w:ascii="Times New Roman" w:hAnsi="Times New Roman" w:cs="Times New Roman"/>
          <w:color w:val="000000"/>
          <w:sz w:val="28"/>
          <w:szCs w:val="28"/>
        </w:rPr>
        <w:t>3.4 Команда имеет название, спортивный девиз, эмблему.</w:t>
      </w:r>
      <w:r w:rsidR="00936B34" w:rsidRPr="008B03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35" w:rsidRPr="008B0325" w:rsidRDefault="00C47035" w:rsidP="008B032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0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4.ОРГАНИЗАЦИЯ ПРОВЕДЕНИЯ СОРЕВНОВАНИЙ.</w:t>
      </w:r>
    </w:p>
    <w:p w:rsidR="00A627AC" w:rsidRPr="008B0325" w:rsidRDefault="00A627AC" w:rsidP="00F07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4.1.Подготовку и проведение соревнований осуществляет организационный комитет (Приложение  1).</w:t>
      </w:r>
    </w:p>
    <w:p w:rsidR="00A627AC" w:rsidRPr="008B0325" w:rsidRDefault="00A627AC" w:rsidP="00F07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4.1.1. В состав организацион</w:t>
      </w:r>
      <w:r w:rsidR="00C508E2">
        <w:rPr>
          <w:rFonts w:ascii="Times New Roman" w:hAnsi="Times New Roman" w:cs="Times New Roman"/>
          <w:sz w:val="28"/>
          <w:szCs w:val="28"/>
        </w:rPr>
        <w:t>ного комитета входят инструкторы</w:t>
      </w:r>
      <w:r w:rsidRPr="008B0325">
        <w:rPr>
          <w:rFonts w:ascii="Times New Roman" w:hAnsi="Times New Roman" w:cs="Times New Roman"/>
          <w:sz w:val="28"/>
          <w:szCs w:val="28"/>
        </w:rPr>
        <w:t xml:space="preserve"> по физическ</w:t>
      </w:r>
      <w:r w:rsidR="003E1FAD">
        <w:rPr>
          <w:rFonts w:ascii="Times New Roman" w:hAnsi="Times New Roman" w:cs="Times New Roman"/>
          <w:sz w:val="28"/>
          <w:szCs w:val="28"/>
        </w:rPr>
        <w:t>ой культуре ДОУ</w:t>
      </w:r>
      <w:r w:rsidRPr="008B0325">
        <w:rPr>
          <w:rFonts w:ascii="Times New Roman" w:hAnsi="Times New Roman" w:cs="Times New Roman"/>
          <w:sz w:val="28"/>
          <w:szCs w:val="28"/>
        </w:rPr>
        <w:t>.</w:t>
      </w:r>
    </w:p>
    <w:p w:rsidR="00A627AC" w:rsidRPr="008B0325" w:rsidRDefault="00A627AC" w:rsidP="00F07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4.1.2. Председателем организационного комитета – является руководитель районного методического  объединения инструкторов по физической культуре ДОУ.</w:t>
      </w:r>
    </w:p>
    <w:p w:rsidR="00A627AC" w:rsidRPr="008B0325" w:rsidRDefault="00A627AC" w:rsidP="00F071C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4.1.3. Председатель организационного комитета обязан:</w:t>
      </w:r>
    </w:p>
    <w:p w:rsidR="00A627AC" w:rsidRPr="008B0325" w:rsidRDefault="00A627AC" w:rsidP="008B03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руководить деятельностью судейской коллегии;</w:t>
      </w:r>
    </w:p>
    <w:p w:rsidR="00A627AC" w:rsidRPr="008B0325" w:rsidRDefault="00A627AC" w:rsidP="008B03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распределять обязанности между членами судейской коллегии;</w:t>
      </w:r>
    </w:p>
    <w:p w:rsidR="00A627AC" w:rsidRPr="008B0325" w:rsidRDefault="00A627AC" w:rsidP="008B03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8B0325">
        <w:rPr>
          <w:rFonts w:ascii="Times New Roman" w:hAnsi="Times New Roman" w:cs="Times New Roman"/>
          <w:sz w:val="28"/>
          <w:szCs w:val="28"/>
        </w:rPr>
        <w:t>контроль</w:t>
      </w:r>
      <w:r w:rsidR="00A701B0">
        <w:rPr>
          <w:rFonts w:ascii="Times New Roman" w:hAnsi="Times New Roman" w:cs="Times New Roman"/>
          <w:sz w:val="28"/>
          <w:szCs w:val="28"/>
        </w:rPr>
        <w:t xml:space="preserve"> </w:t>
      </w:r>
      <w:r w:rsidRPr="008B032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B0325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Положения;</w:t>
      </w:r>
    </w:p>
    <w:p w:rsidR="00A627AC" w:rsidRPr="008B0325" w:rsidRDefault="00A627AC" w:rsidP="008B03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консультировать членов судейской коллегии по вопросам программы соревнований;</w:t>
      </w:r>
    </w:p>
    <w:p w:rsidR="00A627AC" w:rsidRPr="008B0325" w:rsidRDefault="00A627AC" w:rsidP="008B03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определять порядок</w:t>
      </w:r>
      <w:r w:rsidR="00781E2D">
        <w:rPr>
          <w:rFonts w:ascii="Times New Roman" w:hAnsi="Times New Roman" w:cs="Times New Roman"/>
          <w:sz w:val="28"/>
          <w:szCs w:val="28"/>
        </w:rPr>
        <w:t xml:space="preserve"> </w:t>
      </w:r>
      <w:r w:rsidRPr="008B0325">
        <w:rPr>
          <w:rFonts w:ascii="Times New Roman" w:hAnsi="Times New Roman" w:cs="Times New Roman"/>
          <w:sz w:val="28"/>
          <w:szCs w:val="28"/>
        </w:rPr>
        <w:t xml:space="preserve"> деятельности судейской коллегии, процедуру принятия решения и форму протокола.</w:t>
      </w:r>
    </w:p>
    <w:p w:rsidR="00A627AC" w:rsidRPr="008B0325" w:rsidRDefault="00A627AC" w:rsidP="00F07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4.2.Для проведения соревнований и подведения итогов создается с</w:t>
      </w:r>
      <w:r w:rsidR="002D7E85">
        <w:rPr>
          <w:rFonts w:ascii="Times New Roman" w:hAnsi="Times New Roman" w:cs="Times New Roman"/>
          <w:sz w:val="28"/>
          <w:szCs w:val="28"/>
        </w:rPr>
        <w:t>удейская коллегия.</w:t>
      </w:r>
    </w:p>
    <w:p w:rsidR="00A627AC" w:rsidRPr="008B0325" w:rsidRDefault="00A627AC" w:rsidP="00F07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4.2.1..Функции судейской коллегии:</w:t>
      </w:r>
    </w:p>
    <w:p w:rsidR="00A627AC" w:rsidRPr="008B0325" w:rsidRDefault="00A627AC" w:rsidP="008B032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z w:val="28"/>
          <w:szCs w:val="28"/>
        </w:rPr>
        <w:t>организация судейства соревнований</w:t>
      </w:r>
      <w:r w:rsidRPr="008B032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627AC" w:rsidRPr="008B0325" w:rsidRDefault="00A627AC" w:rsidP="008B032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pacing w:val="-1"/>
          <w:sz w:val="28"/>
          <w:szCs w:val="28"/>
        </w:rPr>
        <w:t>формирование списка победителей и участников соревнований</w:t>
      </w:r>
      <w:r w:rsidRPr="008B032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627AC" w:rsidRPr="008B0325" w:rsidRDefault="00A627AC" w:rsidP="008B032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325">
        <w:rPr>
          <w:rFonts w:ascii="Times New Roman" w:hAnsi="Times New Roman" w:cs="Times New Roman"/>
          <w:spacing w:val="-2"/>
          <w:sz w:val="28"/>
          <w:szCs w:val="28"/>
        </w:rPr>
        <w:t>организация торжественной церемонии награждения победителей и участников соревнований</w:t>
      </w:r>
    </w:p>
    <w:p w:rsidR="00A627AC" w:rsidRPr="008B0325" w:rsidRDefault="00A627AC" w:rsidP="00F071C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0325">
        <w:rPr>
          <w:rFonts w:ascii="Times New Roman" w:hAnsi="Times New Roman" w:cs="Times New Roman"/>
          <w:spacing w:val="-2"/>
          <w:sz w:val="28"/>
          <w:szCs w:val="28"/>
        </w:rPr>
        <w:t xml:space="preserve">4.2.2. </w:t>
      </w:r>
      <w:r w:rsidRPr="008B0325">
        <w:rPr>
          <w:rFonts w:ascii="Times New Roman" w:hAnsi="Times New Roman" w:cs="Times New Roman"/>
          <w:spacing w:val="2"/>
          <w:sz w:val="28"/>
          <w:szCs w:val="28"/>
        </w:rPr>
        <w:t xml:space="preserve">Члены </w:t>
      </w:r>
      <w:r w:rsidRPr="008B0325">
        <w:rPr>
          <w:rFonts w:ascii="Times New Roman" w:hAnsi="Times New Roman" w:cs="Times New Roman"/>
          <w:sz w:val="28"/>
          <w:szCs w:val="28"/>
        </w:rPr>
        <w:t>судейской коллегии</w:t>
      </w:r>
      <w:r w:rsidRPr="008B0325">
        <w:rPr>
          <w:rFonts w:ascii="Times New Roman" w:hAnsi="Times New Roman" w:cs="Times New Roman"/>
          <w:spacing w:val="2"/>
          <w:sz w:val="28"/>
          <w:szCs w:val="28"/>
        </w:rPr>
        <w:t xml:space="preserve"> обязаны:</w:t>
      </w:r>
    </w:p>
    <w:p w:rsidR="00A627AC" w:rsidRPr="008B0325" w:rsidRDefault="00A627AC" w:rsidP="008B032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B0325">
        <w:rPr>
          <w:rFonts w:ascii="Times New Roman" w:hAnsi="Times New Roman" w:cs="Times New Roman"/>
          <w:spacing w:val="-8"/>
          <w:sz w:val="28"/>
          <w:szCs w:val="28"/>
        </w:rPr>
        <w:t xml:space="preserve">соблюдать настоящее </w:t>
      </w:r>
      <w:r w:rsidRPr="008B0325">
        <w:rPr>
          <w:rFonts w:ascii="Times New Roman" w:hAnsi="Times New Roman" w:cs="Times New Roman"/>
          <w:spacing w:val="-1"/>
          <w:sz w:val="28"/>
          <w:szCs w:val="28"/>
        </w:rPr>
        <w:t>Положение;</w:t>
      </w:r>
    </w:p>
    <w:p w:rsidR="00A627AC" w:rsidRPr="008B0325" w:rsidRDefault="00A627AC" w:rsidP="008B032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B0325">
        <w:rPr>
          <w:rFonts w:ascii="Times New Roman" w:hAnsi="Times New Roman" w:cs="Times New Roman"/>
          <w:spacing w:val="-2"/>
          <w:sz w:val="28"/>
          <w:szCs w:val="28"/>
        </w:rPr>
        <w:t>заполнять протокол по результатам проведенных соревнований.</w:t>
      </w:r>
    </w:p>
    <w:p w:rsidR="0091117D" w:rsidRPr="00C37FBB" w:rsidRDefault="0091117D" w:rsidP="008B03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37FBB">
        <w:rPr>
          <w:sz w:val="28"/>
          <w:szCs w:val="28"/>
        </w:rPr>
        <w:t>По вопросам</w:t>
      </w:r>
      <w:r w:rsidRPr="00C37FBB">
        <w:rPr>
          <w:rStyle w:val="apple-converted-space"/>
          <w:sz w:val="28"/>
          <w:szCs w:val="28"/>
        </w:rPr>
        <w:t> </w:t>
      </w:r>
      <w:r w:rsidRPr="00C37FBB">
        <w:rPr>
          <w:rStyle w:val="a4"/>
          <w:sz w:val="28"/>
          <w:szCs w:val="28"/>
          <w:bdr w:val="none" w:sz="0" w:space="0" w:color="auto" w:frame="1"/>
        </w:rPr>
        <w:t>проведения Спартакиады обращаться</w:t>
      </w:r>
      <w:r w:rsidR="00C37FBB" w:rsidRPr="00C37FBB">
        <w:rPr>
          <w:sz w:val="28"/>
          <w:szCs w:val="28"/>
        </w:rPr>
        <w:t>: Васильева Юлия Андреевна</w:t>
      </w:r>
      <w:r w:rsidRPr="00C37FBB">
        <w:rPr>
          <w:sz w:val="28"/>
          <w:szCs w:val="28"/>
        </w:rPr>
        <w:t>, номер телефона организации – 2- 19 -66; 2- 33- 47.</w:t>
      </w:r>
    </w:p>
    <w:p w:rsidR="00A627AC" w:rsidRPr="00C37FBB" w:rsidRDefault="00A627AC" w:rsidP="008B0325">
      <w:pPr>
        <w:shd w:val="clear" w:color="auto" w:fill="FFFFFF"/>
        <w:spacing w:line="240" w:lineRule="auto"/>
        <w:ind w:left="113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A62EAC" w:rsidRDefault="00A62EAC" w:rsidP="008B03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EAC" w:rsidRDefault="00A62EAC" w:rsidP="008B03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7AC" w:rsidRPr="008B0325" w:rsidRDefault="00A627AC" w:rsidP="008B03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И СРОКИ ПРОВЕДЕНИЯ МЕРОПРИЯТИЯ</w:t>
      </w:r>
    </w:p>
    <w:p w:rsidR="00A627AC" w:rsidRPr="00A627AC" w:rsidRDefault="00A627AC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7AC" w:rsidRPr="00A627AC" w:rsidRDefault="00A627AC" w:rsidP="008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участия в соревнованиях</w:t>
      </w:r>
      <w:r w:rsidR="004C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подает заявк</w:t>
      </w:r>
      <w:r w:rsidR="002D7E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форме согласно Приложению</w:t>
      </w:r>
      <w:r w:rsidR="004C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D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AC" w:rsidRPr="00A627AC" w:rsidRDefault="00A627AC" w:rsidP="008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5.2.Заявки на участие в соревнованиях приним</w:t>
      </w:r>
      <w:r w:rsidR="00C47035" w:rsidRPr="008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71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секретарь соревнований  до 06 </w:t>
      </w:r>
      <w:r w:rsidR="00F071C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.04.2017</w:t>
      </w: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ИМЦ.</w:t>
      </w:r>
    </w:p>
    <w:p w:rsidR="00A627AC" w:rsidRPr="00A627AC" w:rsidRDefault="00A627AC" w:rsidP="008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Соревнования проводятся в соответствии с программой: </w:t>
      </w:r>
    </w:p>
    <w:p w:rsidR="00A627AC" w:rsidRPr="00A627AC" w:rsidRDefault="00A627AC" w:rsidP="008B03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 участников</w:t>
      </w:r>
    </w:p>
    <w:p w:rsidR="00A627AC" w:rsidRPr="00A627AC" w:rsidRDefault="00A627AC" w:rsidP="008B03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</w:t>
      </w:r>
      <w:r w:rsidR="00C37FBB">
        <w:rPr>
          <w:rFonts w:ascii="Times New Roman" w:eastAsia="Times New Roman" w:hAnsi="Times New Roman" w:cs="Times New Roman"/>
          <w:sz w:val="28"/>
          <w:szCs w:val="28"/>
          <w:lang w:eastAsia="ru-RU"/>
        </w:rPr>
        <w:t>д (не более 5 минут</w:t>
      </w: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27AC" w:rsidRPr="00A627AC" w:rsidRDefault="00A627AC" w:rsidP="008B03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</w:p>
    <w:p w:rsidR="00A627AC" w:rsidRPr="00A627AC" w:rsidRDefault="00A627AC" w:rsidP="008B03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эстафет</w:t>
      </w:r>
      <w:r w:rsidRPr="008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конкурсов </w:t>
      </w:r>
      <w:r w:rsidR="002D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4C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D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27AC" w:rsidRPr="00A627AC" w:rsidRDefault="00A627AC" w:rsidP="008B03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соревнований, награждение.</w:t>
      </w:r>
    </w:p>
    <w:p w:rsidR="00A627AC" w:rsidRPr="00A627AC" w:rsidRDefault="00A627AC" w:rsidP="008B03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соревнований.</w:t>
      </w:r>
    </w:p>
    <w:p w:rsidR="00A627AC" w:rsidRPr="00A627AC" w:rsidRDefault="00A627AC" w:rsidP="008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8B4132">
        <w:rPr>
          <w:rFonts w:ascii="Times New Roman" w:eastAsia="Calibri" w:hAnsi="Times New Roman" w:cs="Times New Roman"/>
          <w:sz w:val="28"/>
          <w:szCs w:val="28"/>
        </w:rPr>
        <w:t>Соревнования проводятся 14.04 .2017</w:t>
      </w:r>
      <w:r w:rsidR="008B4132" w:rsidRPr="008B4132">
        <w:rPr>
          <w:rFonts w:ascii="Times New Roman" w:eastAsia="Calibri" w:hAnsi="Times New Roman" w:cs="Times New Roman"/>
          <w:sz w:val="28"/>
          <w:szCs w:val="28"/>
        </w:rPr>
        <w:t>г. по адресу: г. Гаврилов-Ям</w:t>
      </w:r>
      <w:proofErr w:type="gramStart"/>
      <w:r w:rsidR="008B4132" w:rsidRPr="008B413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8B4132" w:rsidRPr="008B4132">
        <w:rPr>
          <w:rFonts w:ascii="Times New Roman" w:eastAsia="Calibri" w:hAnsi="Times New Roman" w:cs="Times New Roman"/>
          <w:sz w:val="28"/>
          <w:szCs w:val="28"/>
        </w:rPr>
        <w:t xml:space="preserve"> улица  Молодежная  дом № 7  Гаврилов-Ямская  ДЮСШ </w:t>
      </w:r>
      <w:r w:rsidR="00F071CB" w:rsidRPr="008B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соревнований в 09.3</w:t>
      </w: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0, прибытие ко</w:t>
      </w:r>
      <w:r w:rsidRPr="008B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 в 09</w:t>
      </w:r>
      <w:r w:rsidR="00F071C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AC" w:rsidRPr="00A627AC" w:rsidRDefault="00261B2B" w:rsidP="008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A627AC" w:rsidRPr="00A627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Справка о результатах соревнований размещается на сайте ИМЦ</w:t>
      </w:r>
      <w:r w:rsidR="008B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7AC" w:rsidRPr="00A627AC" w:rsidRDefault="00A627AC" w:rsidP="008B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7AC" w:rsidRPr="008B0325" w:rsidRDefault="00A627AC" w:rsidP="008B032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ОПРЕДЕЛЕНИЯ ПОБЕДИТЕЛЕЙ</w:t>
      </w:r>
      <w:r w:rsidR="0012710F" w:rsidRPr="008B0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1FAD" w:rsidRPr="003E1FAD" w:rsidRDefault="003E1FAD" w:rsidP="003E1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1FAD">
        <w:rPr>
          <w:rFonts w:ascii="Times New Roman" w:hAnsi="Times New Roman" w:cs="Times New Roman"/>
          <w:sz w:val="28"/>
          <w:szCs w:val="28"/>
        </w:rPr>
        <w:t xml:space="preserve">.1.Победитель в общем зачете определяется </w:t>
      </w:r>
      <w:r w:rsidRPr="003E1FAD">
        <w:rPr>
          <w:rFonts w:ascii="Times New Roman" w:hAnsi="Times New Roman" w:cs="Times New Roman"/>
          <w:b/>
          <w:sz w:val="28"/>
          <w:szCs w:val="28"/>
        </w:rPr>
        <w:t>по наименьшей сумме мест</w:t>
      </w:r>
      <w:r w:rsidRPr="003E1FAD">
        <w:rPr>
          <w:rFonts w:ascii="Times New Roman" w:hAnsi="Times New Roman" w:cs="Times New Roman"/>
          <w:sz w:val="28"/>
          <w:szCs w:val="28"/>
        </w:rPr>
        <w:t xml:space="preserve"> занятых во всех эстафетах. </w:t>
      </w:r>
    </w:p>
    <w:p w:rsidR="003E1FAD" w:rsidRPr="003E1FAD" w:rsidRDefault="003E1FAD" w:rsidP="003E1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1FAD">
        <w:rPr>
          <w:rFonts w:ascii="Times New Roman" w:hAnsi="Times New Roman" w:cs="Times New Roman"/>
          <w:sz w:val="28"/>
          <w:szCs w:val="28"/>
        </w:rPr>
        <w:t>.2.При одинаковой сумме мест первенство команды определяется по наибольшему количеству более высоких мест занятых командой.</w:t>
      </w:r>
    </w:p>
    <w:p w:rsidR="003E1FAD" w:rsidRPr="003E1FAD" w:rsidRDefault="003E1FAD" w:rsidP="003E1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1FAD">
        <w:rPr>
          <w:rFonts w:ascii="Times New Roman" w:hAnsi="Times New Roman" w:cs="Times New Roman"/>
          <w:sz w:val="28"/>
          <w:szCs w:val="28"/>
        </w:rPr>
        <w:t>.3.Представление команд  оценивается по следующим критериям: оригинальность</w:t>
      </w:r>
      <w:r w:rsidR="003E0252">
        <w:rPr>
          <w:rFonts w:ascii="Times New Roman" w:hAnsi="Times New Roman" w:cs="Times New Roman"/>
          <w:sz w:val="28"/>
          <w:szCs w:val="28"/>
        </w:rPr>
        <w:t xml:space="preserve">, </w:t>
      </w:r>
      <w:r w:rsidRPr="003E1FAD">
        <w:rPr>
          <w:rFonts w:ascii="Times New Roman" w:hAnsi="Times New Roman" w:cs="Times New Roman"/>
          <w:sz w:val="28"/>
          <w:szCs w:val="28"/>
        </w:rPr>
        <w:t>качество исполнения, соответствие тематике соревнований.</w:t>
      </w:r>
    </w:p>
    <w:p w:rsidR="00F91B47" w:rsidRPr="008B0325" w:rsidRDefault="00F91B47" w:rsidP="008B032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2710F" w:rsidRDefault="0012710F" w:rsidP="008B03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B0325">
        <w:rPr>
          <w:b/>
          <w:bCs/>
          <w:color w:val="000000"/>
          <w:sz w:val="28"/>
          <w:szCs w:val="28"/>
        </w:rPr>
        <w:t>7. НАГРАЖДЕНИЕ.</w:t>
      </w:r>
    </w:p>
    <w:p w:rsidR="003E1FAD" w:rsidRPr="008B0325" w:rsidRDefault="003E1FAD" w:rsidP="008B03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E1FAD" w:rsidRPr="003E1FAD" w:rsidRDefault="003E1FAD" w:rsidP="003E1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8.1.Награждение проводиться по окончании соревнований. </w:t>
      </w:r>
    </w:p>
    <w:p w:rsidR="008B0325" w:rsidRPr="008B0325" w:rsidRDefault="003E1FAD" w:rsidP="003E1F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1FAD">
        <w:rPr>
          <w:sz w:val="28"/>
          <w:szCs w:val="28"/>
        </w:rPr>
        <w:t xml:space="preserve">8.2.Команды, занявшие 1, 2, 3 место награждаются грамотами победителей, остальные команды </w:t>
      </w:r>
      <w:r>
        <w:rPr>
          <w:color w:val="000000"/>
          <w:sz w:val="28"/>
          <w:szCs w:val="28"/>
        </w:rPr>
        <w:t xml:space="preserve">награждаются </w:t>
      </w:r>
      <w:r w:rsidR="00F91B47" w:rsidRPr="008B0325">
        <w:rPr>
          <w:color w:val="000000"/>
          <w:sz w:val="28"/>
          <w:szCs w:val="28"/>
        </w:rPr>
        <w:t xml:space="preserve">дипломами </w:t>
      </w:r>
      <w:r>
        <w:rPr>
          <w:color w:val="000000"/>
          <w:sz w:val="28"/>
          <w:szCs w:val="28"/>
        </w:rPr>
        <w:t>номинаций</w:t>
      </w:r>
      <w:r w:rsidR="00441F56">
        <w:rPr>
          <w:color w:val="000000"/>
          <w:sz w:val="28"/>
          <w:szCs w:val="28"/>
        </w:rPr>
        <w:t>: «Самые яркие», «Самые быстрые</w:t>
      </w:r>
      <w:r w:rsidR="00BF337E" w:rsidRPr="008B0325">
        <w:rPr>
          <w:color w:val="000000"/>
          <w:sz w:val="28"/>
          <w:szCs w:val="28"/>
        </w:rPr>
        <w:t xml:space="preserve"> »</w:t>
      </w:r>
      <w:r w:rsidR="00C37FBB">
        <w:rPr>
          <w:color w:val="000000"/>
          <w:sz w:val="28"/>
          <w:szCs w:val="28"/>
        </w:rPr>
        <w:t>,</w:t>
      </w:r>
      <w:r w:rsidR="00223477">
        <w:rPr>
          <w:color w:val="000000"/>
          <w:sz w:val="28"/>
          <w:szCs w:val="28"/>
        </w:rPr>
        <w:t xml:space="preserve"> </w:t>
      </w:r>
      <w:r w:rsidR="00441F56">
        <w:rPr>
          <w:color w:val="000000"/>
          <w:sz w:val="28"/>
          <w:szCs w:val="28"/>
        </w:rPr>
        <w:t>«Самые ловкие</w:t>
      </w:r>
      <w:r w:rsidR="00C37FBB">
        <w:rPr>
          <w:color w:val="000000"/>
          <w:sz w:val="28"/>
          <w:szCs w:val="28"/>
        </w:rPr>
        <w:t>»</w:t>
      </w:r>
      <w:r w:rsidR="00441F56">
        <w:rPr>
          <w:color w:val="000000"/>
          <w:sz w:val="28"/>
          <w:szCs w:val="28"/>
        </w:rPr>
        <w:t xml:space="preserve">, </w:t>
      </w:r>
      <w:r w:rsidR="00441F56" w:rsidRPr="008B4132">
        <w:rPr>
          <w:color w:val="000000"/>
          <w:sz w:val="28"/>
          <w:szCs w:val="28"/>
        </w:rPr>
        <w:t>«</w:t>
      </w:r>
      <w:r w:rsidR="008B4132">
        <w:rPr>
          <w:color w:val="000000"/>
          <w:sz w:val="28"/>
          <w:szCs w:val="28"/>
        </w:rPr>
        <w:t>Самые меткие</w:t>
      </w:r>
      <w:r w:rsidR="00C37FBB" w:rsidRPr="008B4132">
        <w:rPr>
          <w:color w:val="000000"/>
          <w:sz w:val="28"/>
          <w:szCs w:val="28"/>
        </w:rPr>
        <w:t>»</w:t>
      </w:r>
      <w:r w:rsidR="008B4132">
        <w:rPr>
          <w:color w:val="000000"/>
          <w:sz w:val="28"/>
          <w:szCs w:val="28"/>
        </w:rPr>
        <w:t>, «Самые выносливые».</w:t>
      </w:r>
      <w:r w:rsidR="00A627AC" w:rsidRPr="008B0325">
        <w:rPr>
          <w:color w:val="000000"/>
          <w:sz w:val="28"/>
          <w:szCs w:val="28"/>
        </w:rPr>
        <w:br/>
      </w:r>
      <w:r w:rsidR="00A627AC" w:rsidRPr="008B0325">
        <w:rPr>
          <w:color w:val="000000"/>
          <w:sz w:val="28"/>
          <w:szCs w:val="28"/>
        </w:rPr>
        <w:br/>
      </w:r>
    </w:p>
    <w:p w:rsidR="008B0325" w:rsidRPr="008B0325" w:rsidRDefault="008B0325" w:rsidP="008B03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B0325" w:rsidRPr="008B0325" w:rsidRDefault="008B0325" w:rsidP="008B03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E0252" w:rsidRDefault="003E0252" w:rsidP="002D7E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E0252" w:rsidRDefault="003E0252" w:rsidP="002D7E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E0252" w:rsidRDefault="003E0252" w:rsidP="002D7E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E0252" w:rsidRDefault="003E0252" w:rsidP="002D7E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E0252" w:rsidRDefault="003E0252" w:rsidP="002D7E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A627AC" w:rsidRPr="008B0325" w:rsidRDefault="008B0325" w:rsidP="002D7E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B0325">
        <w:rPr>
          <w:b/>
          <w:color w:val="333333"/>
          <w:sz w:val="28"/>
          <w:szCs w:val="28"/>
        </w:rPr>
        <w:t>Приложение № 1</w:t>
      </w:r>
    </w:p>
    <w:p w:rsidR="002D7E85" w:rsidRDefault="002D7E85" w:rsidP="008B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35" w:rsidRPr="00C47035" w:rsidRDefault="008B0325" w:rsidP="008B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</w:p>
    <w:p w:rsidR="00C47035" w:rsidRPr="00C47035" w:rsidRDefault="00C47035" w:rsidP="00C4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001"/>
        <w:gridCol w:w="5570"/>
      </w:tblGrid>
      <w:tr w:rsidR="00C47035" w:rsidRPr="002D7E85" w:rsidTr="0091117D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85" w:rsidRDefault="00C47035" w:rsidP="00C47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 xml:space="preserve">Васильева Юлия </w:t>
            </w:r>
          </w:p>
          <w:p w:rsidR="00C47035" w:rsidRPr="002D7E85" w:rsidRDefault="00C47035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35" w:rsidRPr="002D7E85" w:rsidRDefault="00C47035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C47035" w:rsidRPr="002D7E85" w:rsidRDefault="003E0252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 Детский сад № 10 «</w:t>
            </w:r>
            <w:r w:rsidR="00C47035" w:rsidRPr="002D7E85">
              <w:rPr>
                <w:rFonts w:ascii="Times New Roman" w:hAnsi="Times New Roman"/>
                <w:sz w:val="28"/>
                <w:szCs w:val="28"/>
              </w:rPr>
              <w:t xml:space="preserve"> Радуга»</w:t>
            </w:r>
          </w:p>
        </w:tc>
      </w:tr>
      <w:tr w:rsidR="00C47035" w:rsidRPr="002D7E85" w:rsidTr="0091117D">
        <w:trPr>
          <w:trHeight w:val="481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35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Соловьева Наталья  Владимировна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35" w:rsidRPr="002D7E85" w:rsidRDefault="00C47035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C47035" w:rsidRPr="002D7E85" w:rsidRDefault="00223477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47035" w:rsidRPr="002D7E85">
              <w:rPr>
                <w:rFonts w:ascii="Times New Roman" w:hAnsi="Times New Roman"/>
                <w:sz w:val="28"/>
                <w:szCs w:val="28"/>
              </w:rPr>
              <w:t>ДОУ «Детский сад «Кораблик»</w:t>
            </w:r>
          </w:p>
        </w:tc>
      </w:tr>
      <w:tr w:rsidR="0091117D" w:rsidRPr="002D7E85" w:rsidTr="007D0519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D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Никитина Ульяна Владимировна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D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91117D" w:rsidRPr="002D7E85" w:rsidRDefault="0091117D" w:rsidP="00C47035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bookmarkStart w:id="0" w:name="ds3gav"/>
            <w:r w:rsidRPr="002D7E8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МДОУ</w:t>
            </w:r>
            <w:r w:rsidR="0022347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« Д</w:t>
            </w:r>
            <w:r w:rsidRPr="002D7E8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етский сад № 3 «Солнышко</w:t>
            </w:r>
            <w:bookmarkEnd w:id="0"/>
            <w:r w:rsidRPr="002D7E8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</w:p>
          <w:p w:rsidR="0091117D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117D" w:rsidRPr="002D7E85" w:rsidTr="007D0519">
        <w:trPr>
          <w:trHeight w:val="738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85" w:rsidRDefault="0091117D" w:rsidP="00C47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 xml:space="preserve">Киселева Анна </w:t>
            </w:r>
          </w:p>
          <w:p w:rsidR="0091117D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D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91117D" w:rsidRPr="002D7E85" w:rsidRDefault="003E0252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№ 1 «</w:t>
            </w:r>
            <w:r w:rsidR="0091117D" w:rsidRPr="002D7E85">
              <w:rPr>
                <w:rFonts w:ascii="Times New Roman" w:hAnsi="Times New Roman"/>
                <w:sz w:val="28"/>
                <w:szCs w:val="28"/>
              </w:rPr>
              <w:t>Теремок»</w:t>
            </w:r>
          </w:p>
        </w:tc>
      </w:tr>
      <w:tr w:rsidR="0091117D" w:rsidRPr="002D7E85" w:rsidTr="007D0519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85" w:rsidRDefault="0091117D" w:rsidP="00C47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E85">
              <w:rPr>
                <w:rFonts w:ascii="Times New Roman" w:hAnsi="Times New Roman"/>
                <w:sz w:val="28"/>
                <w:szCs w:val="28"/>
              </w:rPr>
              <w:t>Кузема</w:t>
            </w:r>
            <w:proofErr w:type="spellEnd"/>
            <w:r w:rsidRPr="002D7E85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</w:p>
          <w:p w:rsidR="0091117D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D" w:rsidRPr="002D7E85" w:rsidRDefault="0091117D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91117D" w:rsidRPr="002D7E85" w:rsidRDefault="0091117D" w:rsidP="006B0CF9">
            <w:pPr>
              <w:spacing w:line="48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ЧДОУ</w:t>
            </w:r>
            <w:r w:rsidR="006B0CF9">
              <w:rPr>
                <w:rFonts w:ascii="Times New Roman" w:hAnsi="Times New Roman"/>
                <w:sz w:val="28"/>
                <w:szCs w:val="28"/>
              </w:rPr>
              <w:t xml:space="preserve"> « Д</w:t>
            </w:r>
            <w:r w:rsidRPr="002D7E85">
              <w:rPr>
                <w:rFonts w:ascii="Times New Roman" w:hAnsi="Times New Roman"/>
                <w:sz w:val="28"/>
                <w:szCs w:val="28"/>
              </w:rPr>
              <w:t>етский сад «Малыш»</w:t>
            </w:r>
          </w:p>
        </w:tc>
      </w:tr>
      <w:tr w:rsidR="002D7E85" w:rsidRPr="002D7E85" w:rsidTr="002D7E85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E" w:rsidRDefault="002D7E85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eastAsia="Times New Roman" w:hAnsi="Times New Roman"/>
                <w:sz w:val="28"/>
                <w:szCs w:val="28"/>
              </w:rPr>
              <w:t xml:space="preserve">Петрушина Ольга </w:t>
            </w:r>
          </w:p>
          <w:p w:rsidR="002D7E85" w:rsidRPr="002D7E85" w:rsidRDefault="002D7E85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eastAsia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5" w:rsidRPr="002D7E85" w:rsidRDefault="002D7E85" w:rsidP="002D7E8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2D7E85" w:rsidRPr="002D7E85" w:rsidRDefault="003E0252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МДОУ «Детский сад № 2 «</w:t>
            </w:r>
            <w:r w:rsidR="00BD4048">
              <w:rPr>
                <w:rFonts w:ascii="Times New Roman" w:eastAsia="Times New Roman" w:hAnsi="Times New Roman"/>
                <w:sz w:val="28"/>
                <w:szCs w:val="28"/>
              </w:rPr>
              <w:t>Родничо</w:t>
            </w:r>
            <w:r w:rsidR="002D7E85" w:rsidRPr="002D7E85">
              <w:rPr>
                <w:rFonts w:ascii="Times New Roman" w:eastAsia="Times New Roman" w:hAnsi="Times New Roman"/>
                <w:sz w:val="28"/>
                <w:szCs w:val="28"/>
              </w:rPr>
              <w:t>к»</w:t>
            </w:r>
          </w:p>
        </w:tc>
      </w:tr>
      <w:tr w:rsidR="002D7E85" w:rsidRPr="002D7E85" w:rsidTr="007D0519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5" w:rsidRPr="002D7E85" w:rsidRDefault="002D7E85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Побойкова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Татьяна Владимировна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5" w:rsidRPr="002D7E85" w:rsidRDefault="002D7E85" w:rsidP="002D7E8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E85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2D7E85" w:rsidRPr="002D7E85" w:rsidRDefault="003E0252" w:rsidP="00C470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МДОУ «Детский сад № 6 «</w:t>
            </w:r>
            <w:r w:rsidR="002D7E85">
              <w:rPr>
                <w:rFonts w:ascii="Times New Roman" w:eastAsia="Times New Roman" w:hAnsi="Times New Roman"/>
                <w:sz w:val="28"/>
                <w:szCs w:val="28"/>
              </w:rPr>
              <w:t>Ленок»</w:t>
            </w:r>
          </w:p>
        </w:tc>
      </w:tr>
    </w:tbl>
    <w:p w:rsidR="00C47035" w:rsidRPr="002D7E85" w:rsidRDefault="00C47035" w:rsidP="00C4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35" w:rsidRPr="002D7E85" w:rsidRDefault="00C47035" w:rsidP="00C47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35" w:rsidRPr="00C47035" w:rsidRDefault="00C47035" w:rsidP="00C47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7E" w:rsidRDefault="00BF337E" w:rsidP="00C470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7E" w:rsidRDefault="00BF337E" w:rsidP="00C470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252" w:rsidRDefault="003E0252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35" w:rsidRPr="00C47035" w:rsidRDefault="002D7E85" w:rsidP="002D7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C47035" w:rsidRPr="00C47035" w:rsidRDefault="00C47035" w:rsidP="00C470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35" w:rsidRPr="00C47035" w:rsidRDefault="00C47035" w:rsidP="00C47035">
      <w:pPr>
        <w:tabs>
          <w:tab w:val="center" w:pos="4677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C47035" w:rsidRPr="00C47035" w:rsidRDefault="00C47035" w:rsidP="00BF337E">
      <w:pPr>
        <w:tabs>
          <w:tab w:val="center" w:pos="4677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35" w:rsidRPr="00C47035" w:rsidRDefault="00C47035" w:rsidP="00C47035">
      <w:pPr>
        <w:tabs>
          <w:tab w:val="center" w:pos="4677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2977"/>
        <w:gridCol w:w="2693"/>
        <w:gridCol w:w="2942"/>
      </w:tblGrid>
      <w:tr w:rsidR="00B666BE" w:rsidTr="00B666BE">
        <w:tc>
          <w:tcPr>
            <w:tcW w:w="959" w:type="dxa"/>
          </w:tcPr>
          <w:p w:rsidR="00B666BE" w:rsidRDefault="00B666BE" w:rsidP="00B666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о допуске </w:t>
            </w: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6BE" w:rsidTr="00B666BE">
        <w:tc>
          <w:tcPr>
            <w:tcW w:w="959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B666BE" w:rsidRDefault="00B666BE" w:rsidP="00C470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7035" w:rsidRPr="00C47035" w:rsidRDefault="00C47035" w:rsidP="00C47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ДОУ </w:t>
      </w: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(подпись)</w:t>
      </w: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35" w:rsidRPr="00C47035" w:rsidRDefault="008B032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325" w:rsidRPr="00C47035" w:rsidRDefault="008B0325" w:rsidP="008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325" w:rsidRPr="00C47035" w:rsidRDefault="008B0325" w:rsidP="008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(подпись)</w:t>
      </w:r>
    </w:p>
    <w:p w:rsidR="00C47035" w:rsidRPr="00C47035" w:rsidRDefault="00C47035" w:rsidP="00C4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B8D" w:rsidRDefault="002F3B8D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7AC" w:rsidRDefault="00C8584C" w:rsidP="003B61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3B615A" w:rsidRDefault="003B615A" w:rsidP="003B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Эстафеты соревнований.</w:t>
      </w:r>
    </w:p>
    <w:p w:rsidR="003B615A" w:rsidRDefault="003B615A" w:rsidP="003B61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4C" w:rsidRPr="00C8584C" w:rsidRDefault="00C8584C" w:rsidP="00C8584C">
      <w:pPr>
        <w:spacing w:before="100" w:beforeAutospacing="1" w:after="100" w:afterAutospacing="1" w:line="22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C85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ЭСТАФЕТА </w:t>
      </w:r>
      <w:r w:rsidR="006B5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«БАРОН  МЮНХГАУЗЕН</w:t>
      </w:r>
      <w:r w:rsidRPr="00C85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 — (построение в колонну)</w:t>
      </w:r>
      <w:r w:rsidR="00F5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</w:t>
      </w:r>
      <w:proofErr w:type="gramStart"/>
      <w:r w:rsidRPr="00C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="00F5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ящий</w:t>
      </w:r>
      <w:proofErr w:type="gramEnd"/>
      <w:r w:rsidR="00F5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 </w:t>
      </w:r>
      <w:proofErr w:type="spellStart"/>
      <w:r w:rsidR="00F5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мяч-фитбол</w:t>
      </w:r>
      <w:proofErr w:type="spellEnd"/>
      <w:r w:rsidR="00F5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руках. П</w:t>
      </w:r>
      <w:r w:rsidRPr="00C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сигналу ведущего</w:t>
      </w:r>
      <w:r w:rsidR="00F5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первый</w:t>
      </w:r>
      <w:r w:rsidRPr="00C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совершает прыжки до стойки на мяче и обратно</w:t>
      </w:r>
      <w:r w:rsidR="00F5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обогнув стойку. Побеждает команда, первая пришедшая к финишу.</w:t>
      </w:r>
    </w:p>
    <w:p w:rsidR="00C8584C" w:rsidRPr="00C8584C" w:rsidRDefault="00C8584C" w:rsidP="00C8584C">
      <w:pPr>
        <w:spacing w:before="100" w:beforeAutospacing="1" w:after="100" w:afterAutospacing="1" w:line="22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B8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6B5F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</w:t>
      </w:r>
      <w:r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84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«НЕЗНАЙКА НА ВОЗДУШНОМ</w:t>
      </w:r>
      <w:r w:rsidR="0091063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84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ШАРЕ»</w:t>
      </w:r>
      <w:r w:rsidRPr="00C8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Первый участник берет в одну руку ведро, в другую – шарик и бежит к линии финиша, где находится заранее положенный обруч. Добежав, выкладывает в обруч один предмет из ведра, т. е. облегчает </w:t>
      </w:r>
      <w:r w:rsidRPr="00C858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«корзину»</w:t>
      </w:r>
      <w:r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Вернувшись к команде, он передает ведро и шар следующему участнику. Тот проделывает то же самое. К концу </w:t>
      </w:r>
      <w:r w:rsidRPr="00C858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эстафеты</w:t>
      </w:r>
      <w:r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предметы должны быть выложены в обруч.</w:t>
      </w:r>
      <w:r w:rsidRPr="00C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Побеждает команда, первая пришедшая к финишу.</w:t>
      </w:r>
    </w:p>
    <w:p w:rsidR="00C8584C" w:rsidRPr="00C8584C" w:rsidRDefault="00C8584C" w:rsidP="00C85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B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Pr="00C858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"КУРОЧКА РЯБА".</w:t>
      </w:r>
    </w:p>
    <w:p w:rsidR="00671B4A" w:rsidRPr="00671B4A" w:rsidRDefault="003325E9" w:rsidP="00332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строится в колонну по одному на линии старта, в руках у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деревянная ложка, на ложке  – пластмассовый мяч</w:t>
      </w:r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2-х ме</w:t>
      </w:r>
      <w:r w:rsidR="00097B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 друг от друга</w:t>
      </w:r>
      <w:r w:rsidR="00F52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4 ограничительных конуса</w:t>
      </w:r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первый участник обегает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змейкой» конусы, удерживая мячик на ложке</w:t>
      </w:r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возвращается обратно к команде  бегом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прямой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84C" w:rsidRPr="00C8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C8584C" w:rsidRPr="00C8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адание сос</w:t>
      </w:r>
      <w:r w:rsidR="00C8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тоит в том, чтобы пронести </w:t>
      </w:r>
      <w:r w:rsidR="00C8584C" w:rsidRPr="00C8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ложке</w:t>
      </w:r>
      <w:r w:rsidR="00C8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«яйцо» (мяч)</w:t>
      </w:r>
      <w:r w:rsidR="00C8584C" w:rsidRPr="00C8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не уронить. Носить драгоценный груз нужно по очереди. Чья команда быстрей управится, та и победит.</w:t>
      </w:r>
    </w:p>
    <w:p w:rsidR="00D770ED" w:rsidRDefault="00D770ED" w:rsidP="00D770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25E9" w:rsidRPr="00671B4A" w:rsidRDefault="006B5F40" w:rsidP="00D77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4.ЭСТАФЕТА </w:t>
      </w:r>
      <w:r w:rsidR="00523A0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="00C8584C" w:rsidRPr="006B5F4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ЗОЛУШКА</w:t>
      </w:r>
      <w:r w:rsidR="00523A0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C8584C" w:rsidRPr="00C858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Каждый первый игрок в команде будет изображать злую мачеху, а каждый второй – будет Золушкой.</w:t>
      </w:r>
      <w:r w:rsidR="000D2C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325E9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игроками каждой команды </w:t>
      </w:r>
      <w:proofErr w:type="gramStart"/>
      <w:r w:rsidR="003325E9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раскладываются</w:t>
      </w:r>
      <w:proofErr w:type="gramEnd"/>
      <w:r w:rsidR="003325E9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 пять колец и ставится корзина с мячами. По сигналу первые участники команд берут свои корзинки, на бегу раскладывают мячи в кольца, возвращаются и передают корзину следующим игрокам, которые, в свою очередь, собирают мячи из колец. Следующие участники выполняют аналогичные действия. Побеждает та команда, которая справится с заданием быстрее.</w:t>
      </w:r>
    </w:p>
    <w:p w:rsidR="00D770ED" w:rsidRDefault="003325E9" w:rsidP="00D770E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</w:t>
      </w:r>
      <w:r w:rsidR="00F5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закончившая эстафету первой.</w:t>
      </w:r>
    </w:p>
    <w:p w:rsidR="00D770ED" w:rsidRDefault="00D770ED" w:rsidP="00D770E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ED" w:rsidRDefault="006B5F40" w:rsidP="00D770E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132">
        <w:rPr>
          <w:rFonts w:ascii="Times New Roman" w:eastAsia="Calibri" w:hAnsi="Times New Roman" w:cs="Times New Roman"/>
          <w:b/>
          <w:sz w:val="28"/>
          <w:szCs w:val="28"/>
        </w:rPr>
        <w:t>5.ЭСТАФЕТА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«В  ГОСТИ К</w:t>
      </w:r>
      <w:r w:rsidR="000D2C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ВОДЯНОМУ</w:t>
      </w:r>
      <w:r w:rsidR="00C8584C" w:rsidRPr="00C8584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8584C" w:rsidRPr="00C8584C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команд </w:t>
      </w:r>
      <w:r w:rsidR="008D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по два обруча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должны пройти через </w:t>
      </w:r>
      <w:r w:rsidR="0009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болото 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8D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"кочкам" - обручам. Нужно положить обруч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пол, встать на н</w:t>
      </w:r>
      <w:r w:rsidR="008D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двумя ногами, а другой обруч 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положить впереди </w:t>
      </w:r>
      <w:r w:rsidR="008D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 Переступить на другой обруч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обернуться, взять </w:t>
      </w:r>
      <w:r w:rsidR="008D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первый обруч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положить впереди себя. Побеждает тот</w:t>
      </w:r>
      <w:r w:rsidR="00AD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25E9" w:rsidRPr="0067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первый пройдет до стойки  и вернется </w:t>
      </w:r>
      <w:r w:rsidR="003325E9" w:rsidRPr="002F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</w:t>
      </w:r>
      <w:r w:rsidR="008B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 же «по кочкам».</w:t>
      </w:r>
      <w:bookmarkStart w:id="1" w:name="_GoBack"/>
      <w:bookmarkEnd w:id="1"/>
    </w:p>
    <w:p w:rsidR="00F666DA" w:rsidRPr="00671B4A" w:rsidRDefault="00F666DA" w:rsidP="00D770E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Pr="00671B4A" w:rsidRDefault="006B5F40" w:rsidP="00671B4A">
      <w:pPr>
        <w:shd w:val="clear" w:color="auto" w:fill="FAFA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F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</w:t>
      </w:r>
      <w:r w:rsidR="00C8584C" w:rsidRPr="00C858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ЭСТАФЕТА.</w:t>
      </w:r>
      <w:r w:rsidR="00C8584C"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C8584C" w:rsidRPr="00C8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8584C" w:rsidRPr="006B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77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ЦАРСТВО СНЕЖНОЙ КОРОЛЕВЫ</w:t>
      </w:r>
      <w:r w:rsidR="00C8584C" w:rsidRPr="00C8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  <w:r w:rsidR="00344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каждой команды</w:t>
      </w:r>
      <w:r w:rsidR="00F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линии старта, в контейнере леж</w:t>
      </w:r>
      <w:r w:rsidR="00D7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пластмассовые мячи. Все 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нах</w:t>
      </w:r>
      <w:r w:rsid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напротив</w:t>
      </w:r>
      <w:r w:rsidR="00D7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</w:t>
      </w:r>
      <w:r w:rsid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расстоянии 2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метров</w:t>
      </w:r>
      <w:r w:rsid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  ног последнего игрока</w:t>
      </w:r>
      <w:r w:rsidR="00D7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пустая 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корзина. По сигналу первый игрок берёт мяч из контейнера и перебрасывает его второму, </w:t>
      </w:r>
      <w:r w:rsid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перебрасывает третьему и т.д.Последний кладет мяч в корзину.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даётся 1 минута, за это время необходимо максимальное количество мячей забросить в корзину</w:t>
      </w:r>
      <w:r w:rsidR="00D7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подведении  итогов 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эстафеты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количество мячей</w:t>
      </w:r>
      <w:r w:rsidR="009F1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B4A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попавших в корзину.</w:t>
      </w:r>
    </w:p>
    <w:p w:rsidR="00D770ED" w:rsidRDefault="00D770ED" w:rsidP="006B5F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4C" w:rsidRPr="00C8584C" w:rsidRDefault="006B5F40" w:rsidP="006B5F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7.ЭСТАФЕТА «ТРОПИНКА КОЛОБКА». </w:t>
      </w:r>
      <w:r w:rsidR="00C8584C"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  нужно  прокатить  Колобка (мяч)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</w:t>
      </w:r>
      <w:r w:rsidR="00C8584C"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8D4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  по  тропинке между  конусами</w:t>
      </w:r>
      <w:r w:rsidR="00C8584C"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дети возвращаются бегом.</w:t>
      </w:r>
      <w:r w:rsidR="0034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84C"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  быстрее справится с данным  заданием и не потеряет мяч,  тот и выиграл. </w:t>
      </w:r>
    </w:p>
    <w:p w:rsidR="00D770ED" w:rsidRDefault="00D770ED" w:rsidP="00D770E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0ED" w:rsidRPr="00671B4A" w:rsidRDefault="008D4E1E" w:rsidP="00D770ED">
      <w:pPr>
        <w:shd w:val="clear" w:color="auto" w:fill="FAFAFA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B5F4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ЭСТАФЕТА  «ПОЛЕТ</w:t>
      </w:r>
      <w:r w:rsidR="00E5098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5F4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БАБЫ- ЯГИ</w:t>
      </w:r>
      <w:r w:rsidR="00C8584C" w:rsidRPr="00C8584C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получают по метле </w:t>
      </w:r>
      <w:r w:rsidR="00D770ED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(гимнастическая палка). Игроки садятся на метлу, скачут прямым галопом до финишного конуса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обегая</w:t>
      </w:r>
      <w:r w:rsidR="00DC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возвращаются </w:t>
      </w:r>
      <w:r w:rsidR="00D7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обратно к старту. Затем метла </w:t>
      </w:r>
      <w:r w:rsidRPr="00C8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дальше по команде,  все повторяется сначала.</w:t>
      </w:r>
      <w:r w:rsidR="00D770ED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0ED"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закончившая эстафету первой.</w:t>
      </w:r>
    </w:p>
    <w:p w:rsidR="00C8584C" w:rsidRPr="00C8584C" w:rsidRDefault="00C8584C" w:rsidP="00C85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4A" w:rsidRDefault="00671B4A" w:rsidP="00671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Default="00671B4A" w:rsidP="00671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Default="00671B4A" w:rsidP="00671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Pr="00671B4A" w:rsidRDefault="00671B4A" w:rsidP="00671B4A">
      <w:pPr>
        <w:shd w:val="clear" w:color="auto" w:fill="FAFA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B4A" w:rsidRPr="00671B4A" w:rsidRDefault="00671B4A" w:rsidP="00671B4A">
      <w:pPr>
        <w:shd w:val="clear" w:color="auto" w:fill="FAFA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B4A" w:rsidRPr="00671B4A" w:rsidRDefault="00671B4A" w:rsidP="00671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B4A" w:rsidRPr="00671B4A" w:rsidRDefault="00671B4A" w:rsidP="0067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1CA" w:rsidRPr="003B615A" w:rsidRDefault="003221CA" w:rsidP="003B61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21CA" w:rsidRPr="003B615A" w:rsidSect="008D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0DD"/>
    <w:multiLevelType w:val="multilevel"/>
    <w:tmpl w:val="CC86C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F787E"/>
    <w:multiLevelType w:val="hybridMultilevel"/>
    <w:tmpl w:val="A2C63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83EFC"/>
    <w:multiLevelType w:val="multilevel"/>
    <w:tmpl w:val="F0B287D0"/>
    <w:lvl w:ilvl="0">
      <w:start w:val="1"/>
      <w:numFmt w:val="decimal"/>
      <w:lvlText w:val="%1."/>
      <w:lvlJc w:val="left"/>
      <w:pPr>
        <w:ind w:left="465" w:hanging="465"/>
      </w:pPr>
      <w:rPr>
        <w:rFonts w:ascii="Arial" w:hAnsi="Arial" w:cs="Arial" w:hint="default"/>
        <w:color w:val="333333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333333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333333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color w:val="333333"/>
        <w:sz w:val="24"/>
      </w:rPr>
    </w:lvl>
  </w:abstractNum>
  <w:abstractNum w:abstractNumId="3">
    <w:nsid w:val="34793D8F"/>
    <w:multiLevelType w:val="multilevel"/>
    <w:tmpl w:val="740EE2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2CB1860"/>
    <w:multiLevelType w:val="hybridMultilevel"/>
    <w:tmpl w:val="8D8C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E190D"/>
    <w:multiLevelType w:val="hybridMultilevel"/>
    <w:tmpl w:val="6EAAD51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80B18"/>
    <w:multiLevelType w:val="multilevel"/>
    <w:tmpl w:val="0290B9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14730C8"/>
    <w:multiLevelType w:val="multilevel"/>
    <w:tmpl w:val="2E9CA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74206"/>
    <w:multiLevelType w:val="multilevel"/>
    <w:tmpl w:val="69B24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40016"/>
    <w:multiLevelType w:val="hybridMultilevel"/>
    <w:tmpl w:val="EAF0A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14"/>
    <w:rsid w:val="0001790B"/>
    <w:rsid w:val="00097B9D"/>
    <w:rsid w:val="000D2C80"/>
    <w:rsid w:val="0012710F"/>
    <w:rsid w:val="001303C9"/>
    <w:rsid w:val="0015691D"/>
    <w:rsid w:val="00161FF9"/>
    <w:rsid w:val="00223477"/>
    <w:rsid w:val="00261B2B"/>
    <w:rsid w:val="002D7E85"/>
    <w:rsid w:val="002F3B8D"/>
    <w:rsid w:val="003221CA"/>
    <w:rsid w:val="003325E9"/>
    <w:rsid w:val="00344EBC"/>
    <w:rsid w:val="003B615A"/>
    <w:rsid w:val="003E0252"/>
    <w:rsid w:val="003E1FAD"/>
    <w:rsid w:val="00431A1D"/>
    <w:rsid w:val="00441F56"/>
    <w:rsid w:val="004C47BF"/>
    <w:rsid w:val="00512CA0"/>
    <w:rsid w:val="00523A00"/>
    <w:rsid w:val="00671B4A"/>
    <w:rsid w:val="006953B0"/>
    <w:rsid w:val="006B0CF9"/>
    <w:rsid w:val="006B5F40"/>
    <w:rsid w:val="00753E4F"/>
    <w:rsid w:val="00781E2D"/>
    <w:rsid w:val="007A6051"/>
    <w:rsid w:val="008B0325"/>
    <w:rsid w:val="008B4132"/>
    <w:rsid w:val="008C4949"/>
    <w:rsid w:val="008D2019"/>
    <w:rsid w:val="008D4E1E"/>
    <w:rsid w:val="0091063A"/>
    <w:rsid w:val="0091117D"/>
    <w:rsid w:val="00936B34"/>
    <w:rsid w:val="009F1C5F"/>
    <w:rsid w:val="00A60FA5"/>
    <w:rsid w:val="00A627AC"/>
    <w:rsid w:val="00A62EAC"/>
    <w:rsid w:val="00A701B0"/>
    <w:rsid w:val="00AD47A8"/>
    <w:rsid w:val="00B666BE"/>
    <w:rsid w:val="00BD4048"/>
    <w:rsid w:val="00BF337E"/>
    <w:rsid w:val="00C37FBB"/>
    <w:rsid w:val="00C47035"/>
    <w:rsid w:val="00C508E2"/>
    <w:rsid w:val="00C8584C"/>
    <w:rsid w:val="00CD7441"/>
    <w:rsid w:val="00D770ED"/>
    <w:rsid w:val="00DC4D05"/>
    <w:rsid w:val="00E5098B"/>
    <w:rsid w:val="00E86ACF"/>
    <w:rsid w:val="00F071CB"/>
    <w:rsid w:val="00F52509"/>
    <w:rsid w:val="00F666DA"/>
    <w:rsid w:val="00F81514"/>
    <w:rsid w:val="00F86A5A"/>
    <w:rsid w:val="00F9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051"/>
    <w:rPr>
      <w:b/>
      <w:bCs/>
    </w:rPr>
  </w:style>
  <w:style w:type="character" w:customStyle="1" w:styleId="apple-converted-space">
    <w:name w:val="apple-converted-space"/>
    <w:basedOn w:val="a0"/>
    <w:rsid w:val="007A6051"/>
  </w:style>
  <w:style w:type="table" w:styleId="a5">
    <w:name w:val="Table Grid"/>
    <w:basedOn w:val="a1"/>
    <w:uiPriority w:val="59"/>
    <w:rsid w:val="00C4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47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47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15A"/>
  </w:style>
  <w:style w:type="paragraph" w:styleId="a6">
    <w:name w:val="footer"/>
    <w:basedOn w:val="a"/>
    <w:link w:val="a7"/>
    <w:uiPriority w:val="99"/>
    <w:rsid w:val="003E1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051"/>
    <w:rPr>
      <w:b/>
      <w:bCs/>
    </w:rPr>
  </w:style>
  <w:style w:type="character" w:customStyle="1" w:styleId="apple-converted-space">
    <w:name w:val="apple-converted-space"/>
    <w:basedOn w:val="a0"/>
    <w:rsid w:val="007A6051"/>
  </w:style>
  <w:style w:type="table" w:styleId="a5">
    <w:name w:val="Table Grid"/>
    <w:basedOn w:val="a1"/>
    <w:uiPriority w:val="59"/>
    <w:rsid w:val="00C4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47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47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15A"/>
  </w:style>
  <w:style w:type="paragraph" w:styleId="a6">
    <w:name w:val="footer"/>
    <w:basedOn w:val="a"/>
    <w:link w:val="a7"/>
    <w:uiPriority w:val="99"/>
    <w:rsid w:val="003E1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E775-7CF4-4B98-9B59-D9765DB3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33</cp:revision>
  <dcterms:created xsi:type="dcterms:W3CDTF">2017-01-25T07:52:00Z</dcterms:created>
  <dcterms:modified xsi:type="dcterms:W3CDTF">2017-03-14T12:16:00Z</dcterms:modified>
</cp:coreProperties>
</file>