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75" w:rsidRPr="001C0F6B" w:rsidRDefault="00961875" w:rsidP="009618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C0F6B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961875" w:rsidRPr="001C0F6B" w:rsidRDefault="00961875" w:rsidP="009618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приказу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C0F6B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961875" w:rsidRPr="001C0F6B" w:rsidRDefault="00961875" w:rsidP="009618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4119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10.06.2025 №</w:t>
      </w:r>
      <w:r w:rsidRPr="00B41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291</w:t>
      </w:r>
    </w:p>
    <w:p w:rsidR="00961875" w:rsidRDefault="00961875" w:rsidP="00961875">
      <w:pPr>
        <w:tabs>
          <w:tab w:val="left" w:pos="5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875" w:rsidRPr="001C0F6B" w:rsidRDefault="00961875" w:rsidP="00961875">
      <w:pPr>
        <w:tabs>
          <w:tab w:val="left" w:pos="5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6B">
        <w:rPr>
          <w:rFonts w:ascii="Times New Roman" w:hAnsi="Times New Roman" w:cs="Times New Roman"/>
          <w:b/>
          <w:sz w:val="28"/>
          <w:szCs w:val="28"/>
        </w:rPr>
        <w:t>Состав оргкомитета школьного этапа олимпиады: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2412"/>
        <w:gridCol w:w="3686"/>
      </w:tblGrid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0F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C0F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C0F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6098" w:type="dxa"/>
            <w:gridSpan w:val="2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7B22AC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961875" w:rsidRPr="007B22AC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3686" w:type="dxa"/>
          </w:tcPr>
          <w:p w:rsidR="00961875" w:rsidRPr="007B22AC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начальник отдела дошкольного, общего и дополнительного образования 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Прялочникова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директор МУ ДПО «ИМЦ»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методист МУ ДПО «ИМЦ»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961875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С.Ю.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методист МУ ДПО «ИМЦ»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Правдина М.В.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секретарь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методист МУ ДПО «ИМЦ»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Куликова В.Л.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Средней школы №1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Роженкова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МОБУ СШ №2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директора по УВР МОУ СШ №3 г. Гаврилов - 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Агапова Т.Ю.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МОУ СШ №6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Большакова С.Г. 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 МОБУ «</w:t>
            </w: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Стогинская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СШ» 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Лемина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МОБУ «</w:t>
            </w: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СШ»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Мошкин Б.Е.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МОУ Великосельской СШ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Бучнева А.Б.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директор МОБУ «</w:t>
            </w: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Пружининская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Водопьянова Ю.С.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МОУ «</w:t>
            </w: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Вышеславская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Пасхина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директор МОБУ «Ильинская ОШ»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Лукьянова О.А.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директор МОБУ «</w:t>
            </w: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Митинская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Морозкова О.В.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МОБУ «Полянская ОШ»</w:t>
            </w:r>
          </w:p>
        </w:tc>
      </w:tr>
      <w:tr w:rsidR="00961875" w:rsidRPr="001C0F6B" w:rsidTr="00D720B9">
        <w:tc>
          <w:tcPr>
            <w:tcW w:w="675" w:type="dxa"/>
          </w:tcPr>
          <w:p w:rsidR="00961875" w:rsidRPr="001C0F6B" w:rsidRDefault="00961875" w:rsidP="00D720B9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А.В.</w:t>
            </w:r>
          </w:p>
        </w:tc>
        <w:tc>
          <w:tcPr>
            <w:tcW w:w="2412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961875" w:rsidRPr="001C0F6B" w:rsidRDefault="00961875" w:rsidP="00D720B9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директор МОБУ «</w:t>
            </w: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Шалаевская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НШ–ДС»</w:t>
            </w:r>
          </w:p>
        </w:tc>
      </w:tr>
    </w:tbl>
    <w:p w:rsidR="00690834" w:rsidRDefault="00961875"/>
    <w:sectPr w:rsidR="00690834" w:rsidSect="00F2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875"/>
    <w:rsid w:val="00961875"/>
    <w:rsid w:val="009F1A0A"/>
    <w:rsid w:val="00A83F7C"/>
    <w:rsid w:val="00F2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18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2</cp:revision>
  <dcterms:created xsi:type="dcterms:W3CDTF">2025-08-28T10:32:00Z</dcterms:created>
  <dcterms:modified xsi:type="dcterms:W3CDTF">2025-08-28T10:32:00Z</dcterms:modified>
</cp:coreProperties>
</file>