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4"/>
          <w:b/>
          <w:bCs/>
          <w:color w:val="000000"/>
        </w:rPr>
        <w:t>Протокол № ___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 xml:space="preserve">                     заседания МО учителей информатики школ </w:t>
      </w:r>
      <w:proofErr w:type="spellStart"/>
      <w:proofErr w:type="gramStart"/>
      <w:r>
        <w:rPr>
          <w:rStyle w:val="c1"/>
          <w:color w:val="000000"/>
        </w:rPr>
        <w:t>Гаврилов-Ямского</w:t>
      </w:r>
      <w:proofErr w:type="spellEnd"/>
      <w:proofErr w:type="gramEnd"/>
      <w:r>
        <w:rPr>
          <w:rStyle w:val="c1"/>
          <w:color w:val="000000"/>
        </w:rPr>
        <w:t xml:space="preserve"> МР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                                                        от 16 декабря 2021 г.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5"/>
          <w:szCs w:val="25"/>
        </w:rPr>
        <w:t>      </w:t>
      </w:r>
      <w:r>
        <w:rPr>
          <w:color w:val="000000"/>
          <w:sz w:val="25"/>
          <w:szCs w:val="25"/>
        </w:rPr>
        <w:t>Тема:</w:t>
      </w:r>
      <w:r>
        <w:rPr>
          <w:rStyle w:val="c4"/>
          <w:b/>
          <w:bCs/>
          <w:color w:val="000000"/>
        </w:rPr>
        <w:t> «Формирование функциональной грамотности на уроках информатики»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      На заседании присутствовали: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1. </w:t>
      </w:r>
      <w:proofErr w:type="spellStart"/>
      <w:r>
        <w:rPr>
          <w:rStyle w:val="c1"/>
          <w:color w:val="000000"/>
        </w:rPr>
        <w:t>Лепенин</w:t>
      </w:r>
      <w:proofErr w:type="spellEnd"/>
      <w:r>
        <w:rPr>
          <w:rStyle w:val="c1"/>
          <w:color w:val="000000"/>
        </w:rPr>
        <w:t xml:space="preserve"> М.М., учитель информатики МОУ «Средняя школа №3» г. Гаврилов-Яма;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2. Ловецкая В.В., учитель информатики МОУ «Средняя школа №1»;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3. </w:t>
      </w:r>
      <w:proofErr w:type="spellStart"/>
      <w:r>
        <w:rPr>
          <w:rStyle w:val="c1"/>
          <w:color w:val="000000"/>
        </w:rPr>
        <w:t>Плескачева</w:t>
      </w:r>
      <w:proofErr w:type="spellEnd"/>
      <w:r>
        <w:rPr>
          <w:rStyle w:val="c1"/>
          <w:color w:val="000000"/>
        </w:rPr>
        <w:t xml:space="preserve"> А.П., учитель информатики МОУ «Средняя школа №1»;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4. Киселева И.В., учитель информатики МОБУ «</w:t>
      </w:r>
      <w:proofErr w:type="spellStart"/>
      <w:r>
        <w:rPr>
          <w:rStyle w:val="c1"/>
          <w:color w:val="000000"/>
        </w:rPr>
        <w:t>Стогинская</w:t>
      </w:r>
      <w:proofErr w:type="spellEnd"/>
      <w:r>
        <w:rPr>
          <w:rStyle w:val="c1"/>
          <w:color w:val="000000"/>
        </w:rPr>
        <w:t xml:space="preserve"> СШ».</w:t>
      </w:r>
    </w:p>
    <w:p w:rsidR="007560F8" w:rsidRP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7560F8" w:rsidRP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5"/>
          <w:szCs w:val="25"/>
        </w:rPr>
      </w:pPr>
      <w:r w:rsidRPr="007560F8">
        <w:rPr>
          <w:rStyle w:val="c1"/>
          <w:b/>
          <w:color w:val="000000"/>
        </w:rPr>
        <w:t>                                                              Повестка дня:</w:t>
      </w:r>
    </w:p>
    <w:p w:rsidR="00FE2EFF" w:rsidRPr="007560F8" w:rsidRDefault="00FF29F4" w:rsidP="007560F8">
      <w:pPr>
        <w:pStyle w:val="c2"/>
        <w:numPr>
          <w:ilvl w:val="0"/>
          <w:numId w:val="2"/>
        </w:numPr>
        <w:shd w:val="clear" w:color="auto" w:fill="FFFFFF"/>
        <w:spacing w:before="0"/>
        <w:ind w:left="284" w:hanging="284"/>
        <w:rPr>
          <w:color w:val="000000"/>
        </w:rPr>
      </w:pPr>
      <w:r w:rsidRPr="007560F8">
        <w:rPr>
          <w:color w:val="000000"/>
        </w:rPr>
        <w:t>требования к школам по формированию ФГ;</w:t>
      </w:r>
    </w:p>
    <w:p w:rsidR="00FE2EFF" w:rsidRPr="007560F8" w:rsidRDefault="00FF29F4" w:rsidP="007560F8">
      <w:pPr>
        <w:pStyle w:val="c2"/>
        <w:numPr>
          <w:ilvl w:val="0"/>
          <w:numId w:val="2"/>
        </w:numPr>
        <w:shd w:val="clear" w:color="auto" w:fill="FFFFFF"/>
        <w:spacing w:before="0"/>
        <w:ind w:left="284" w:hanging="284"/>
        <w:rPr>
          <w:color w:val="000000"/>
        </w:rPr>
      </w:pPr>
      <w:r w:rsidRPr="007560F8">
        <w:rPr>
          <w:color w:val="000000"/>
        </w:rPr>
        <w:t>формирование ФГ на учебных предметах;</w:t>
      </w:r>
    </w:p>
    <w:p w:rsidR="00FE2EFF" w:rsidRPr="007560F8" w:rsidRDefault="00FF29F4" w:rsidP="007560F8">
      <w:pPr>
        <w:pStyle w:val="c2"/>
        <w:numPr>
          <w:ilvl w:val="0"/>
          <w:numId w:val="2"/>
        </w:numPr>
        <w:shd w:val="clear" w:color="auto" w:fill="FFFFFF"/>
        <w:spacing w:before="0"/>
        <w:ind w:left="284" w:hanging="284"/>
        <w:rPr>
          <w:color w:val="000000"/>
        </w:rPr>
      </w:pPr>
      <w:r w:rsidRPr="007560F8">
        <w:rPr>
          <w:color w:val="000000"/>
        </w:rPr>
        <w:t xml:space="preserve">организация тестирования и проведение диагностических  </w:t>
      </w:r>
      <w:r w:rsidR="007560F8">
        <w:rPr>
          <w:color w:val="000000"/>
        </w:rPr>
        <w:t xml:space="preserve">работ </w:t>
      </w:r>
      <w:r w:rsidRPr="007560F8">
        <w:rPr>
          <w:color w:val="000000"/>
        </w:rPr>
        <w:t xml:space="preserve">на </w:t>
      </w:r>
      <w:r w:rsidR="007560F8">
        <w:rPr>
          <w:color w:val="000000"/>
        </w:rPr>
        <w:t xml:space="preserve">платформе </w:t>
      </w:r>
      <w:r w:rsidRPr="007560F8">
        <w:rPr>
          <w:color w:val="000000"/>
        </w:rPr>
        <w:t>РЭШ по ФГ (</w:t>
      </w:r>
      <w:proofErr w:type="spellStart"/>
      <w:r w:rsidRPr="007560F8">
        <w:rPr>
          <w:color w:val="000000"/>
        </w:rPr>
        <w:t>Лепенин</w:t>
      </w:r>
      <w:proofErr w:type="spellEnd"/>
      <w:r w:rsidRPr="007560F8">
        <w:rPr>
          <w:color w:val="000000"/>
        </w:rPr>
        <w:t xml:space="preserve"> М.М.);</w:t>
      </w:r>
    </w:p>
    <w:p w:rsidR="00FE2EFF" w:rsidRPr="007560F8" w:rsidRDefault="00FF29F4" w:rsidP="007560F8">
      <w:pPr>
        <w:pStyle w:val="c2"/>
        <w:numPr>
          <w:ilvl w:val="0"/>
          <w:numId w:val="2"/>
        </w:numPr>
        <w:shd w:val="clear" w:color="auto" w:fill="FFFFFF"/>
        <w:spacing w:before="0"/>
        <w:ind w:left="284" w:hanging="284"/>
        <w:rPr>
          <w:color w:val="000000"/>
        </w:rPr>
      </w:pPr>
      <w:r w:rsidRPr="007560F8">
        <w:rPr>
          <w:color w:val="000000"/>
        </w:rPr>
        <w:t xml:space="preserve">организация тестирования и проведение диагностических </w:t>
      </w:r>
      <w:r w:rsidR="007560F8">
        <w:rPr>
          <w:color w:val="000000"/>
        </w:rPr>
        <w:t xml:space="preserve">работ </w:t>
      </w:r>
      <w:r w:rsidRPr="007560F8">
        <w:rPr>
          <w:color w:val="000000"/>
        </w:rPr>
        <w:t xml:space="preserve"> на </w:t>
      </w:r>
      <w:r w:rsidR="007560F8">
        <w:rPr>
          <w:color w:val="000000"/>
        </w:rPr>
        <w:t xml:space="preserve">платформе </w:t>
      </w:r>
      <w:r w:rsidRPr="007560F8">
        <w:rPr>
          <w:color w:val="000000"/>
        </w:rPr>
        <w:t>РЭШ по ФГ в школах района (учителя МО);</w:t>
      </w:r>
    </w:p>
    <w:p w:rsidR="00FE2EFF" w:rsidRPr="007560F8" w:rsidRDefault="00FF29F4" w:rsidP="007560F8">
      <w:pPr>
        <w:pStyle w:val="c2"/>
        <w:numPr>
          <w:ilvl w:val="0"/>
          <w:numId w:val="2"/>
        </w:numPr>
        <w:shd w:val="clear" w:color="auto" w:fill="FFFFFF"/>
        <w:spacing w:before="0"/>
        <w:ind w:left="284" w:hanging="284"/>
        <w:rPr>
          <w:color w:val="000000"/>
        </w:rPr>
      </w:pPr>
      <w:r w:rsidRPr="007560F8">
        <w:rPr>
          <w:color w:val="000000"/>
        </w:rPr>
        <w:t>планирование работы МО на 2-е полугодие 2021-2022 учебного года.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       </w:t>
      </w:r>
      <w:r>
        <w:rPr>
          <w:rStyle w:val="c5"/>
          <w:b/>
          <w:bCs/>
          <w:color w:val="000000"/>
          <w:sz w:val="25"/>
          <w:szCs w:val="25"/>
        </w:rPr>
        <w:t>По первому, второму, третьему  вопросу</w:t>
      </w:r>
      <w:r>
        <w:rPr>
          <w:rStyle w:val="c1"/>
          <w:color w:val="000000"/>
        </w:rPr>
        <w:t xml:space="preserve"> заслушали учителя информатики МОУ СШ №3 – </w:t>
      </w:r>
      <w:proofErr w:type="spellStart"/>
      <w:r>
        <w:rPr>
          <w:rStyle w:val="c1"/>
          <w:color w:val="000000"/>
        </w:rPr>
        <w:t>Лепенина</w:t>
      </w:r>
      <w:proofErr w:type="spellEnd"/>
      <w:r>
        <w:rPr>
          <w:rStyle w:val="c1"/>
          <w:color w:val="000000"/>
        </w:rPr>
        <w:t xml:space="preserve"> М.М.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      </w:t>
      </w:r>
      <w:r>
        <w:rPr>
          <w:rStyle w:val="c5"/>
          <w:b/>
          <w:bCs/>
          <w:color w:val="000000"/>
          <w:sz w:val="25"/>
          <w:szCs w:val="25"/>
        </w:rPr>
        <w:t>По четвертому вопросу</w:t>
      </w:r>
      <w:r>
        <w:rPr>
          <w:color w:val="000000"/>
          <w:sz w:val="25"/>
          <w:szCs w:val="25"/>
        </w:rPr>
        <w:t> выступили учителя информатики, присутствовавшие на организованном заседании МО о практическом применении банка заданий по формированию функциональной грамотности на уроках информатики и успехе-неудаче по тестированию учащихся школ на платформе РЭШ.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       </w:t>
      </w:r>
      <w:r>
        <w:rPr>
          <w:rStyle w:val="c5"/>
          <w:b/>
          <w:bCs/>
          <w:color w:val="000000"/>
          <w:sz w:val="25"/>
          <w:szCs w:val="25"/>
        </w:rPr>
        <w:t>По пятому вопросу</w:t>
      </w:r>
      <w:r>
        <w:rPr>
          <w:rStyle w:val="c1"/>
          <w:color w:val="000000"/>
        </w:rPr>
        <w:t> выступили учителя, которые выдвинули свои предложения по работе МО во втором полугодии 2021-2022 учебного года.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                                                              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4"/>
          <w:b/>
          <w:bCs/>
          <w:color w:val="000000"/>
        </w:rPr>
        <w:t>Решение:</w:t>
      </w:r>
    </w:p>
    <w:p w:rsidR="001555B5" w:rsidRDefault="007560F8" w:rsidP="001555B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rStyle w:val="c1"/>
          <w:color w:val="000000"/>
        </w:rPr>
      </w:pPr>
      <w:r>
        <w:rPr>
          <w:rStyle w:val="c1"/>
          <w:color w:val="000000"/>
        </w:rPr>
        <w:t>На уроках информатики уделять время на рассмотрение задач по формированию всех видов функциональной грамотности (в том числе при подготовке к ОГЭ и ЕГЭ)</w:t>
      </w:r>
      <w:r w:rsidR="001555B5">
        <w:rPr>
          <w:rStyle w:val="c1"/>
          <w:color w:val="000000"/>
        </w:rPr>
        <w:t>.</w:t>
      </w:r>
    </w:p>
    <w:p w:rsidR="001555B5" w:rsidRDefault="007560F8" w:rsidP="007560F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</w:rPr>
        <w:t xml:space="preserve">Систематически на уроках уделять время для подготовки к </w:t>
      </w:r>
      <w:r w:rsidR="00FF29F4">
        <w:rPr>
          <w:rStyle w:val="c1"/>
          <w:color w:val="000000"/>
        </w:rPr>
        <w:t>ОГЭ</w:t>
      </w:r>
      <w:r>
        <w:rPr>
          <w:rStyle w:val="c1"/>
          <w:color w:val="000000"/>
        </w:rPr>
        <w:t>, ЕГЭ. При подготовке учащихся к ГИА  учесть все ошибки  и недоработки  в пробных тестированиях, проведенных на консультациях, использовать Интернет –</w:t>
      </w:r>
      <w:r w:rsidR="001555B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ресурсы для получения нужной информации по </w:t>
      </w:r>
      <w:r w:rsidR="001555B5">
        <w:rPr>
          <w:rStyle w:val="c1"/>
          <w:color w:val="000000"/>
        </w:rPr>
        <w:t>предмету.</w:t>
      </w:r>
      <w:r>
        <w:rPr>
          <w:rStyle w:val="c1"/>
          <w:color w:val="000000"/>
        </w:rPr>
        <w:t xml:space="preserve"> Проводить мониторинг знаний учащихся. Усилить работу учителей со слабоуспевающими учениками.</w:t>
      </w:r>
    </w:p>
    <w:p w:rsidR="001555B5" w:rsidRDefault="007560F8" w:rsidP="007560F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1555B5">
        <w:rPr>
          <w:rStyle w:val="c1"/>
          <w:color w:val="000000"/>
        </w:rPr>
        <w:t xml:space="preserve">Считать работу МО </w:t>
      </w:r>
      <w:r w:rsidR="001555B5">
        <w:rPr>
          <w:rStyle w:val="c1"/>
          <w:color w:val="000000"/>
        </w:rPr>
        <w:t xml:space="preserve">учителей информатики </w:t>
      </w:r>
      <w:r w:rsidRPr="001555B5">
        <w:rPr>
          <w:rStyle w:val="c1"/>
          <w:color w:val="000000"/>
        </w:rPr>
        <w:t xml:space="preserve"> </w:t>
      </w:r>
      <w:r w:rsidR="001555B5">
        <w:rPr>
          <w:rStyle w:val="c1"/>
          <w:color w:val="000000"/>
        </w:rPr>
        <w:t>не</w:t>
      </w:r>
      <w:r w:rsidRPr="001555B5">
        <w:rPr>
          <w:rStyle w:val="c1"/>
          <w:color w:val="000000"/>
        </w:rPr>
        <w:t>удовлетворительной</w:t>
      </w:r>
      <w:r w:rsidR="001555B5">
        <w:rPr>
          <w:rStyle w:val="c1"/>
          <w:color w:val="000000"/>
        </w:rPr>
        <w:t xml:space="preserve"> (из 13 членов МО на заседаниях постоянно присутствуют 3-4 человека</w:t>
      </w:r>
      <w:proofErr w:type="gramStart"/>
      <w:r w:rsidR="001555B5">
        <w:rPr>
          <w:rStyle w:val="c1"/>
          <w:color w:val="000000"/>
        </w:rPr>
        <w:t>)</w:t>
      </w:r>
      <w:r w:rsidRPr="001555B5">
        <w:rPr>
          <w:rStyle w:val="c1"/>
          <w:color w:val="000000"/>
        </w:rPr>
        <w:t>..</w:t>
      </w:r>
      <w:proofErr w:type="gramEnd"/>
    </w:p>
    <w:p w:rsidR="007560F8" w:rsidRPr="001555B5" w:rsidRDefault="007560F8" w:rsidP="007560F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5"/>
          <w:szCs w:val="25"/>
        </w:rPr>
      </w:pPr>
      <w:r w:rsidRPr="001555B5">
        <w:rPr>
          <w:rStyle w:val="c1"/>
          <w:color w:val="000000"/>
        </w:rPr>
        <w:t>Всем членам МО изучать нормативные документы</w:t>
      </w:r>
      <w:r w:rsidR="001555B5">
        <w:rPr>
          <w:rStyle w:val="c1"/>
          <w:color w:val="000000"/>
        </w:rPr>
        <w:t xml:space="preserve"> (обновленный стандарт с 01.01.2022 г.)</w:t>
      </w:r>
      <w:r w:rsidRPr="001555B5">
        <w:rPr>
          <w:rStyle w:val="c1"/>
          <w:color w:val="000000"/>
        </w:rPr>
        <w:t>.</w:t>
      </w:r>
    </w:p>
    <w:p w:rsidR="001555B5" w:rsidRPr="001555B5" w:rsidRDefault="001555B5" w:rsidP="001555B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5"/>
          <w:szCs w:val="25"/>
        </w:rPr>
      </w:pPr>
      <w:r w:rsidRPr="001555B5">
        <w:rPr>
          <w:rStyle w:val="c1"/>
          <w:color w:val="000000"/>
        </w:rPr>
        <w:t xml:space="preserve">Всем членам МО </w:t>
      </w:r>
      <w:r>
        <w:rPr>
          <w:rStyle w:val="c1"/>
          <w:color w:val="000000"/>
        </w:rPr>
        <w:t xml:space="preserve">до 19.12.2021 г. предоставить заполненную таблицу по проведению диагностики </w:t>
      </w: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ФГ.</w:t>
      </w:r>
    </w:p>
    <w:p w:rsidR="001555B5" w:rsidRPr="001555B5" w:rsidRDefault="001555B5" w:rsidP="001555B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5"/>
          <w:szCs w:val="25"/>
        </w:rPr>
      </w:pPr>
      <w:r>
        <w:rPr>
          <w:rStyle w:val="c1"/>
          <w:color w:val="000000"/>
        </w:rPr>
        <w:t>До 20.03.2022 г. провести очередное заседание МО учителей информатики (в ИМЦ), на которое учителя (13 человек) предоставят планы-конспекты (видеофрагменты) урока информатики с элементами формирования функциональной грамотности.</w:t>
      </w:r>
    </w:p>
    <w:p w:rsidR="001555B5" w:rsidRPr="001555B5" w:rsidRDefault="001555B5" w:rsidP="001555B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5"/>
          <w:szCs w:val="25"/>
        </w:rPr>
      </w:pPr>
      <w:r>
        <w:rPr>
          <w:rStyle w:val="c1"/>
          <w:color w:val="000000"/>
        </w:rPr>
        <w:t>Заслушать с учителей МО с докладами, запланированными в плане работы МО.</w:t>
      </w:r>
    </w:p>
    <w:p w:rsidR="001555B5" w:rsidRPr="001555B5" w:rsidRDefault="001555B5" w:rsidP="007560F8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Продолжить работать над сборником по формированию ФГ на уроках информатики.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                     </w:t>
      </w:r>
    </w:p>
    <w:p w:rsidR="007560F8" w:rsidRDefault="007560F8" w:rsidP="007560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Руководитель МО:                                                                         /</w:t>
      </w:r>
      <w:proofErr w:type="spellStart"/>
      <w:r w:rsidR="001555B5">
        <w:rPr>
          <w:rStyle w:val="c1"/>
          <w:color w:val="000000"/>
        </w:rPr>
        <w:t>Лепенин</w:t>
      </w:r>
      <w:proofErr w:type="spellEnd"/>
      <w:r w:rsidR="001555B5">
        <w:rPr>
          <w:rStyle w:val="c1"/>
          <w:color w:val="000000"/>
        </w:rPr>
        <w:t xml:space="preserve"> М.М./</w:t>
      </w:r>
    </w:p>
    <w:p w:rsidR="00404AA4" w:rsidRPr="00364035" w:rsidRDefault="007560F8" w:rsidP="003640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                     </w:t>
      </w:r>
    </w:p>
    <w:sectPr w:rsidR="00404AA4" w:rsidRPr="00364035" w:rsidSect="0040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EE6"/>
    <w:multiLevelType w:val="hybridMultilevel"/>
    <w:tmpl w:val="89C847CA"/>
    <w:lvl w:ilvl="0" w:tplc="9640A2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A0F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0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4A7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1E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A6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1D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A11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4E8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B0979"/>
    <w:multiLevelType w:val="hybridMultilevel"/>
    <w:tmpl w:val="62CE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074E3"/>
    <w:multiLevelType w:val="hybridMultilevel"/>
    <w:tmpl w:val="DB0C1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60F8"/>
    <w:rsid w:val="001555B5"/>
    <w:rsid w:val="00364035"/>
    <w:rsid w:val="00404AA4"/>
    <w:rsid w:val="00435321"/>
    <w:rsid w:val="00475F34"/>
    <w:rsid w:val="00685E4F"/>
    <w:rsid w:val="007560F8"/>
    <w:rsid w:val="00BD54A6"/>
    <w:rsid w:val="00FE2EFF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0F8"/>
  </w:style>
  <w:style w:type="character" w:customStyle="1" w:styleId="c1">
    <w:name w:val="c1"/>
    <w:basedOn w:val="a0"/>
    <w:rsid w:val="007560F8"/>
  </w:style>
  <w:style w:type="character" w:customStyle="1" w:styleId="c5">
    <w:name w:val="c5"/>
    <w:basedOn w:val="a0"/>
    <w:rsid w:val="007560F8"/>
  </w:style>
  <w:style w:type="character" w:customStyle="1" w:styleId="c15">
    <w:name w:val="c15"/>
    <w:basedOn w:val="a0"/>
    <w:rsid w:val="007560F8"/>
  </w:style>
  <w:style w:type="character" w:customStyle="1" w:styleId="c3">
    <w:name w:val="c3"/>
    <w:basedOn w:val="a0"/>
    <w:rsid w:val="007560F8"/>
  </w:style>
  <w:style w:type="character" w:customStyle="1" w:styleId="c7">
    <w:name w:val="c7"/>
    <w:basedOn w:val="a0"/>
    <w:rsid w:val="0075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2021-12-18T07:21:00Z</dcterms:created>
  <dcterms:modified xsi:type="dcterms:W3CDTF">2021-12-19T15:35:00Z</dcterms:modified>
</cp:coreProperties>
</file>