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9A" w:rsidRPr="0022659A" w:rsidRDefault="0022659A" w:rsidP="002265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59A">
        <w:rPr>
          <w:rFonts w:ascii="Times New Roman" w:hAnsi="Times New Roman" w:cs="Times New Roman"/>
          <w:b/>
          <w:sz w:val="24"/>
          <w:szCs w:val="24"/>
        </w:rPr>
        <w:t>Протокол №3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методического объединения учителей русского языка и литературы                       </w:t>
      </w:r>
      <w:r w:rsidRPr="0022659A">
        <w:rPr>
          <w:rFonts w:ascii="Times New Roman" w:hAnsi="Times New Roman" w:cs="Times New Roman"/>
          <w:b/>
          <w:sz w:val="24"/>
          <w:szCs w:val="24"/>
        </w:rPr>
        <w:t>17 декабря 2021 года.</w:t>
      </w:r>
    </w:p>
    <w:p w:rsidR="0022659A" w:rsidRDefault="0022659A" w:rsidP="0022659A">
      <w:pPr>
        <w:jc w:val="both"/>
        <w:rPr>
          <w:rFonts w:ascii="Times New Roman" w:hAnsi="Times New Roman" w:cs="Times New Roman"/>
          <w:sz w:val="24"/>
          <w:szCs w:val="24"/>
        </w:rPr>
      </w:pPr>
      <w:r w:rsidRPr="0022659A">
        <w:rPr>
          <w:rFonts w:ascii="Times New Roman" w:hAnsi="Times New Roman" w:cs="Times New Roman"/>
          <w:sz w:val="24"/>
          <w:szCs w:val="24"/>
          <w:u w:val="single"/>
        </w:rPr>
        <w:t>Тема</w:t>
      </w:r>
      <w:r>
        <w:rPr>
          <w:rFonts w:ascii="Times New Roman" w:hAnsi="Times New Roman" w:cs="Times New Roman"/>
          <w:sz w:val="24"/>
          <w:szCs w:val="24"/>
        </w:rPr>
        <w:t>: Практики формирования функциональной грамотности у учащихся.</w:t>
      </w:r>
    </w:p>
    <w:p w:rsidR="0022659A" w:rsidRDefault="0022659A" w:rsidP="004531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 рассматривались вопросы формирования функциональной грамотности у учащихся, в частности читательской грамотности. По данным вопросам выступили:</w:t>
      </w:r>
    </w:p>
    <w:p w:rsidR="003C27ED" w:rsidRPr="0022659A" w:rsidRDefault="0022659A" w:rsidP="002265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659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10E" w:rsidRPr="0022659A">
        <w:rPr>
          <w:rFonts w:ascii="Times New Roman" w:hAnsi="Times New Roman" w:cs="Times New Roman"/>
          <w:sz w:val="24"/>
          <w:szCs w:val="24"/>
        </w:rPr>
        <w:t>Сидорова Наталия Александровна провела мастер-класс, на котором продемонстрировала приемы, направленные на формирование читательской грамотности у учащихся.</w:t>
      </w:r>
      <w:r w:rsidR="00E37288" w:rsidRPr="0022659A">
        <w:rPr>
          <w:rFonts w:ascii="Times New Roman" w:hAnsi="Times New Roman" w:cs="Times New Roman"/>
          <w:sz w:val="24"/>
          <w:szCs w:val="24"/>
        </w:rPr>
        <w:t xml:space="preserve"> Среди этих приемов </w:t>
      </w:r>
      <w:r w:rsidR="00E7124F" w:rsidRPr="0022659A">
        <w:rPr>
          <w:rFonts w:ascii="Times New Roman" w:hAnsi="Times New Roman" w:cs="Times New Roman"/>
          <w:sz w:val="24"/>
          <w:szCs w:val="24"/>
        </w:rPr>
        <w:t xml:space="preserve">были: 1) прием определения содержания по заголовку;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24F" w:rsidRPr="0022659A">
        <w:rPr>
          <w:rFonts w:ascii="Times New Roman" w:hAnsi="Times New Roman" w:cs="Times New Roman"/>
          <w:sz w:val="24"/>
          <w:szCs w:val="24"/>
        </w:rPr>
        <w:t xml:space="preserve">2) работа со сравнительной таблицей, где ученики самостоятельно определяют критерии для сравнения; 3) составление схемы; 4) анализ героев произведения по их поступкам;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7124F" w:rsidRPr="0022659A">
        <w:rPr>
          <w:rFonts w:ascii="Times New Roman" w:hAnsi="Times New Roman" w:cs="Times New Roman"/>
          <w:sz w:val="24"/>
          <w:szCs w:val="24"/>
        </w:rPr>
        <w:t>5) сравнение повествовательного и описательного текстов.</w:t>
      </w:r>
    </w:p>
    <w:p w:rsidR="0045310E" w:rsidRDefault="0022659A" w:rsidP="004531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45310E" w:rsidRPr="0045310E">
        <w:rPr>
          <w:rFonts w:ascii="Times New Roman" w:hAnsi="Times New Roman" w:cs="Times New Roman"/>
          <w:sz w:val="24"/>
          <w:szCs w:val="24"/>
        </w:rPr>
        <w:t>Бикмурзина</w:t>
      </w:r>
      <w:proofErr w:type="spellEnd"/>
      <w:r w:rsidR="0045310E" w:rsidRPr="0045310E">
        <w:rPr>
          <w:rFonts w:ascii="Times New Roman" w:hAnsi="Times New Roman" w:cs="Times New Roman"/>
          <w:sz w:val="24"/>
          <w:szCs w:val="24"/>
        </w:rPr>
        <w:t xml:space="preserve"> Любовь Александровна познакомила с принципами организации комплексного мероприятия по формированию читательской грамотности – День единого текста. </w:t>
      </w:r>
      <w:r w:rsidR="0045310E">
        <w:rPr>
          <w:rFonts w:ascii="Times New Roman" w:hAnsi="Times New Roman" w:cs="Times New Roman"/>
          <w:sz w:val="24"/>
          <w:szCs w:val="24"/>
        </w:rPr>
        <w:t xml:space="preserve">Были озвучены типовые планируемые результаты этого мероприятия, предлагаемые разработчиками методических пособий; также были освещены принципы, которыми организаторы должны руководствоваться при выборе текста и планировании уроков в день проведения мероприятия. Участниками методического объединения </w:t>
      </w:r>
      <w:r w:rsidR="00CF6AC0">
        <w:rPr>
          <w:rFonts w:ascii="Times New Roman" w:hAnsi="Times New Roman" w:cs="Times New Roman"/>
          <w:sz w:val="24"/>
          <w:szCs w:val="24"/>
        </w:rPr>
        <w:t>были обсуждены возможные варианты текстов и выбран основной, на материале которого после неко</w:t>
      </w:r>
      <w:r w:rsidR="00E37288">
        <w:rPr>
          <w:rFonts w:ascii="Times New Roman" w:hAnsi="Times New Roman" w:cs="Times New Roman"/>
          <w:sz w:val="24"/>
          <w:szCs w:val="24"/>
        </w:rPr>
        <w:t xml:space="preserve">торой корректировки планируется </w:t>
      </w:r>
      <w:r w:rsidR="00CF6AC0">
        <w:rPr>
          <w:rFonts w:ascii="Times New Roman" w:hAnsi="Times New Roman" w:cs="Times New Roman"/>
          <w:sz w:val="24"/>
          <w:szCs w:val="24"/>
        </w:rPr>
        <w:t>организовать День единого текста.</w:t>
      </w:r>
    </w:p>
    <w:p w:rsidR="0022659A" w:rsidRPr="0045310E" w:rsidRDefault="0022659A" w:rsidP="004531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Всеми участниками МО был просмотрен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данной теме.</w:t>
      </w:r>
    </w:p>
    <w:sectPr w:rsidR="0022659A" w:rsidRPr="0045310E" w:rsidSect="003C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A60B4"/>
    <w:multiLevelType w:val="hybridMultilevel"/>
    <w:tmpl w:val="71EA907A"/>
    <w:lvl w:ilvl="0" w:tplc="C4A473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10E"/>
    <w:rsid w:val="0022659A"/>
    <w:rsid w:val="003C27ED"/>
    <w:rsid w:val="0045310E"/>
    <w:rsid w:val="00CF6AC0"/>
    <w:rsid w:val="00E37288"/>
    <w:rsid w:val="00E7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</dc:creator>
  <cp:keywords/>
  <dc:description/>
  <cp:lastModifiedBy>Школа1</cp:lastModifiedBy>
  <cp:revision>4</cp:revision>
  <cp:lastPrinted>2021-12-20T11:43:00Z</cp:lastPrinted>
  <dcterms:created xsi:type="dcterms:W3CDTF">2021-12-20T06:21:00Z</dcterms:created>
  <dcterms:modified xsi:type="dcterms:W3CDTF">2021-12-20T12:09:00Z</dcterms:modified>
</cp:coreProperties>
</file>