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ОТЧЕТ</w:t>
      </w:r>
    </w:p>
    <w:p w:rsidR="00B9600E" w:rsidRPr="00600DBC" w:rsidRDefault="00FC21FB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профессионального образования «Информационно- методический центр»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600DBC">
        <w:rPr>
          <w:i/>
          <w:sz w:val="28"/>
          <w:szCs w:val="28"/>
        </w:rPr>
        <w:t>(наименование учреждения)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600DBC">
        <w:rPr>
          <w:b/>
          <w:sz w:val="28"/>
          <w:szCs w:val="28"/>
        </w:rPr>
        <w:t>Гаврилов-Ямского</w:t>
      </w:r>
      <w:proofErr w:type="gramEnd"/>
      <w:r w:rsidRPr="00600DBC">
        <w:rPr>
          <w:b/>
          <w:sz w:val="28"/>
          <w:szCs w:val="28"/>
        </w:rPr>
        <w:t xml:space="preserve"> мун</w:t>
      </w:r>
      <w:r w:rsidR="00B66C4A">
        <w:rPr>
          <w:b/>
          <w:sz w:val="28"/>
          <w:szCs w:val="28"/>
        </w:rPr>
        <w:t>иципального района №__  на 2021</w:t>
      </w:r>
      <w:r w:rsidRPr="00600DBC">
        <w:rPr>
          <w:b/>
          <w:sz w:val="28"/>
          <w:szCs w:val="28"/>
        </w:rPr>
        <w:t xml:space="preserve"> год и</w:t>
      </w:r>
      <w:r w:rsidR="00B66C4A">
        <w:rPr>
          <w:b/>
          <w:sz w:val="28"/>
          <w:szCs w:val="28"/>
        </w:rPr>
        <w:t xml:space="preserve"> на плановый период 2022-2023</w:t>
      </w:r>
      <w:r w:rsidRPr="00600DBC">
        <w:rPr>
          <w:b/>
          <w:sz w:val="28"/>
          <w:szCs w:val="28"/>
        </w:rPr>
        <w:t>(годов)</w:t>
      </w:r>
    </w:p>
    <w:p w:rsidR="00B9600E" w:rsidRPr="00600DBC" w:rsidRDefault="00B66C4A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первый квартал 2021</w:t>
      </w:r>
      <w:r w:rsidR="00B9600E" w:rsidRPr="00600DBC">
        <w:rPr>
          <w:sz w:val="28"/>
          <w:szCs w:val="28"/>
        </w:rPr>
        <w:t>г.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600DBC">
        <w:rPr>
          <w:i/>
        </w:rPr>
        <w:t>(отчетный период)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footnoteReference w:id="2"/>
      </w:r>
      <w:r w:rsidRPr="00600DBC">
        <w:t>:</w:t>
      </w: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№п/п</w:t>
            </w: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85.42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профессиональное дополнительное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85.23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Подготовка кадров высшей квалификации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600DBC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footnoteReference w:id="3"/>
      </w:r>
    </w:p>
    <w:p w:rsidR="00B9600E" w:rsidRPr="00600DBC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Реализация дополнительных профессиональных программ повышения квалификации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по</w:t>
            </w:r>
            <w:r>
              <w:t xml:space="preserve"> общероссийскому</w:t>
            </w:r>
            <w:r w:rsidRPr="00600DBC">
              <w:t xml:space="preserve"> базовому (отраслевому) перечню</w:t>
            </w:r>
            <w:r>
              <w:t xml:space="preserve">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ББ60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801EA4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B9600E" w:rsidRPr="00801EA4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801EA4" w:rsidTr="009B4847">
        <w:tc>
          <w:tcPr>
            <w:tcW w:w="964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Содержание муниципальной</w:t>
            </w:r>
            <w:r w:rsidRPr="00801EA4">
              <w:t xml:space="preserve"> услуги</w:t>
            </w:r>
          </w:p>
        </w:tc>
        <w:tc>
          <w:tcPr>
            <w:tcW w:w="1191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Условия </w:t>
            </w:r>
            <w:r w:rsidRPr="004B4CCB">
              <w:t>(формы) оказания муниципальной</w:t>
            </w:r>
            <w:r w:rsidRPr="00801EA4">
              <w:t xml:space="preserve"> услуги</w:t>
            </w:r>
          </w:p>
        </w:tc>
        <w:tc>
          <w:tcPr>
            <w:tcW w:w="11232" w:type="dxa"/>
            <w:gridSpan w:val="8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Пок</w:t>
            </w:r>
            <w:r w:rsidRPr="004B4CCB">
              <w:t>азатели качества муниципальной</w:t>
            </w:r>
            <w:r w:rsidRPr="00801EA4">
              <w:t xml:space="preserve"> услуги</w:t>
            </w:r>
          </w:p>
        </w:tc>
      </w:tr>
      <w:tr w:rsidR="00B9600E" w:rsidRPr="00801EA4" w:rsidTr="009B4847">
        <w:tc>
          <w:tcPr>
            <w:tcW w:w="964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наименование показателя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единица измерения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утверждено в муниципальном</w:t>
            </w:r>
            <w:r w:rsidRPr="00801EA4">
              <w:t xml:space="preserve"> задании на год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план на отчетный период </w:t>
            </w:r>
            <w:r>
              <w:t>³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исполнено на отчетную дату</w:t>
            </w: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причина отклонения</w:t>
            </w:r>
          </w:p>
        </w:tc>
      </w:tr>
      <w:tr w:rsidR="00B9600E" w:rsidRPr="00801EA4" w:rsidTr="009B4847">
        <w:tc>
          <w:tcPr>
            <w:tcW w:w="964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8042000.99.0.ББ60АБ20001</w:t>
            </w:r>
          </w:p>
        </w:tc>
        <w:tc>
          <w:tcPr>
            <w:tcW w:w="1417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Реализация дополнительных профессиональных программ повышения </w:t>
            </w:r>
            <w:r>
              <w:rPr>
                <w:rFonts w:ascii="Calibri" w:hAnsi="Calibri" w:cs="Calibri"/>
                <w:szCs w:val="20"/>
              </w:rPr>
              <w:lastRenderedPageBreak/>
              <w:t>квалификации</w:t>
            </w:r>
          </w:p>
        </w:tc>
        <w:tc>
          <w:tcPr>
            <w:tcW w:w="1191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очная</w:t>
            </w:r>
          </w:p>
        </w:tc>
        <w:tc>
          <w:tcPr>
            <w:tcW w:w="1310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9600E" w:rsidRPr="00600DBC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AC6720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Tr="009B4847">
        <w:tc>
          <w:tcPr>
            <w:tcW w:w="964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объема муниципальной </w:t>
            </w: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9600E" w:rsidTr="009B4847">
        <w:tc>
          <w:tcPr>
            <w:tcW w:w="964" w:type="dxa"/>
            <w:vMerge/>
          </w:tcPr>
          <w:p w:rsidR="00B9600E" w:rsidRPr="00842E25" w:rsidRDefault="00B9600E" w:rsidP="009B4847"/>
        </w:tc>
        <w:tc>
          <w:tcPr>
            <w:tcW w:w="1417" w:type="dxa"/>
            <w:vMerge/>
          </w:tcPr>
          <w:p w:rsidR="00B9600E" w:rsidRPr="00842E25" w:rsidRDefault="00B9600E" w:rsidP="009B4847"/>
        </w:tc>
        <w:tc>
          <w:tcPr>
            <w:tcW w:w="1191" w:type="dxa"/>
            <w:vMerge/>
          </w:tcPr>
          <w:p w:rsidR="00B9600E" w:rsidRPr="00842E25" w:rsidRDefault="00B9600E" w:rsidP="009B4847"/>
        </w:tc>
        <w:tc>
          <w:tcPr>
            <w:tcW w:w="131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00E" w:rsidTr="009B4847">
        <w:tc>
          <w:tcPr>
            <w:tcW w:w="964" w:type="dxa"/>
          </w:tcPr>
          <w:p w:rsidR="00B9600E" w:rsidRDefault="003D1774" w:rsidP="009B4847">
            <w:pPr>
              <w:pStyle w:val="ConsPlusNormal"/>
            </w:pPr>
            <w:r>
              <w:t>8042000.99.0.ББ60</w:t>
            </w:r>
            <w:r w:rsidR="0071061B">
              <w:t>АБ20001</w:t>
            </w:r>
          </w:p>
        </w:tc>
        <w:tc>
          <w:tcPr>
            <w:tcW w:w="1417" w:type="dxa"/>
          </w:tcPr>
          <w:p w:rsidR="00B9600E" w:rsidRDefault="0071061B" w:rsidP="009B4847">
            <w:pPr>
              <w:pStyle w:val="ConsPlusNormal"/>
            </w:pPr>
            <w: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191" w:type="dxa"/>
          </w:tcPr>
          <w:p w:rsidR="00B9600E" w:rsidRDefault="0071061B" w:rsidP="009B4847">
            <w:pPr>
              <w:pStyle w:val="ConsPlusNormal"/>
            </w:pPr>
            <w:r>
              <w:t>очная</w:t>
            </w:r>
          </w:p>
        </w:tc>
        <w:tc>
          <w:tcPr>
            <w:tcW w:w="1310" w:type="dxa"/>
          </w:tcPr>
          <w:p w:rsidR="00B9600E" w:rsidRDefault="0071061B" w:rsidP="009B4847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1134" w:type="dxa"/>
          </w:tcPr>
          <w:p w:rsidR="00B9600E" w:rsidRDefault="0071061B" w:rsidP="009B4847">
            <w:pPr>
              <w:pStyle w:val="ConsPlusNormal"/>
            </w:pPr>
            <w:r>
              <w:t>Человеко-час</w:t>
            </w:r>
          </w:p>
        </w:tc>
        <w:tc>
          <w:tcPr>
            <w:tcW w:w="1417" w:type="dxa"/>
          </w:tcPr>
          <w:p w:rsidR="00B9600E" w:rsidRDefault="007740FE" w:rsidP="009B4847">
            <w:pPr>
              <w:pStyle w:val="ConsPlusNormal"/>
            </w:pPr>
            <w:r>
              <w:t>2500</w:t>
            </w:r>
          </w:p>
        </w:tc>
        <w:tc>
          <w:tcPr>
            <w:tcW w:w="1134" w:type="dxa"/>
          </w:tcPr>
          <w:p w:rsidR="00B9600E" w:rsidRDefault="00B66C4A" w:rsidP="009B4847">
            <w:pPr>
              <w:pStyle w:val="ConsPlusNormal"/>
            </w:pPr>
            <w:r>
              <w:t>576</w:t>
            </w:r>
          </w:p>
        </w:tc>
        <w:tc>
          <w:tcPr>
            <w:tcW w:w="1134" w:type="dxa"/>
          </w:tcPr>
          <w:p w:rsidR="00B9600E" w:rsidRDefault="00A42ADD" w:rsidP="009B4847">
            <w:pPr>
              <w:pStyle w:val="ConsPlusNormal"/>
            </w:pPr>
            <w:r>
              <w:t>5</w:t>
            </w:r>
            <w:r w:rsidR="00B66C4A">
              <w:t>76</w:t>
            </w:r>
          </w:p>
        </w:tc>
        <w:tc>
          <w:tcPr>
            <w:tcW w:w="1560" w:type="dxa"/>
          </w:tcPr>
          <w:p w:rsidR="00B9600E" w:rsidRDefault="007740FE" w:rsidP="009B4847">
            <w:pPr>
              <w:pStyle w:val="ConsPlusNormal"/>
            </w:pPr>
            <w:r>
              <w:t>-</w:t>
            </w:r>
          </w:p>
        </w:tc>
        <w:tc>
          <w:tcPr>
            <w:tcW w:w="1842" w:type="dxa"/>
          </w:tcPr>
          <w:p w:rsidR="00B9600E" w:rsidRDefault="0071061B" w:rsidP="009B4847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B9600E" w:rsidRDefault="00B9600E" w:rsidP="009B4847">
            <w:pPr>
              <w:pStyle w:val="ConsPlusNormal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Default="0069525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работ не выполняет</w:t>
      </w:r>
      <w:r w:rsidR="00FF2F35">
        <w:rPr>
          <w:sz w:val="28"/>
          <w:szCs w:val="28"/>
        </w:rPr>
        <w:t>.</w:t>
      </w:r>
    </w:p>
    <w:p w:rsidR="00FF2F35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F35" w:rsidRPr="00600DBC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AC6720" w:rsidRDefault="00B9600E" w:rsidP="00B960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B9600E" w:rsidRPr="00600DBC" w:rsidTr="009B4847"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lastRenderedPageBreak/>
              <w:t>УТВЕРЖДАЮ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Директор МУ ДПО «ИМЦ»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(руководитель учреждения)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proofErr w:type="spellStart"/>
            <w:r>
              <w:t>Прялочникова</w:t>
            </w:r>
            <w:proofErr w:type="spellEnd"/>
            <w:r>
              <w:t xml:space="preserve"> С.А.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МП  </w:t>
            </w:r>
            <w:r w:rsidR="007740FE">
              <w:t xml:space="preserve">  </w:t>
            </w:r>
            <w:r w:rsidR="00B32B86">
              <w:t xml:space="preserve">                     "20» апреля</w:t>
            </w:r>
            <w:r w:rsidR="00A42ADD">
              <w:t xml:space="preserve"> </w:t>
            </w:r>
            <w:r w:rsidR="00B32B86">
              <w:t>2021</w:t>
            </w:r>
            <w:r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СОГЛАСОВАНО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Начальник Управления образования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(должностное лицо учредителя)   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Романюк А.Ю.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32B86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"20" апреля</w:t>
            </w:r>
            <w:r w:rsidR="00166CCA">
              <w:t xml:space="preserve"> </w:t>
            </w:r>
            <w:r>
              <w:t xml:space="preserve"> 2021</w:t>
            </w:r>
            <w:r w:rsidR="00B9600E"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B9600E" w:rsidRPr="00600DBC" w:rsidRDefault="00B9600E" w:rsidP="00B960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P1240"/>
      <w:bookmarkEnd w:id="0"/>
      <w:r w:rsidRPr="00600DB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1</w:t>
      </w:r>
      <w:proofErr w:type="gramStart"/>
      <w:r w:rsidRPr="00600DBC">
        <w:rPr>
          <w:rFonts w:eastAsiaTheme="minorHAnsi"/>
          <w:lang w:eastAsia="en-US"/>
        </w:rPr>
        <w:t xml:space="preserve">  В</w:t>
      </w:r>
      <w:proofErr w:type="gramEnd"/>
      <w:r w:rsidRPr="00600DBC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2</w:t>
      </w:r>
      <w:r w:rsidRPr="00600DBC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³ Не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r>
        <w:rPr>
          <w:rFonts w:eastAsiaTheme="minorHAnsi"/>
          <w:vertAlign w:val="superscript"/>
          <w:lang w:eastAsia="en-US"/>
        </w:rPr>
        <w:t>4</w:t>
      </w:r>
      <w:r w:rsidRPr="00600DBC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sectPr w:rsidR="00E16DA3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63" w:rsidRDefault="002D5963" w:rsidP="00B9600E">
      <w:r>
        <w:separator/>
      </w:r>
    </w:p>
  </w:endnote>
  <w:endnote w:type="continuationSeparator" w:id="1">
    <w:p w:rsidR="002D5963" w:rsidRDefault="002D5963" w:rsidP="00B9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63" w:rsidRDefault="002D5963" w:rsidP="00B9600E">
      <w:r>
        <w:separator/>
      </w:r>
    </w:p>
  </w:footnote>
  <w:footnote w:type="continuationSeparator" w:id="1">
    <w:p w:rsidR="002D5963" w:rsidRDefault="002D5963" w:rsidP="00B9600E">
      <w:r>
        <w:continuationSeparator/>
      </w:r>
    </w:p>
  </w:footnote>
  <w:footnote w:id="2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0E"/>
    <w:rsid w:val="00077B4E"/>
    <w:rsid w:val="000A3A8F"/>
    <w:rsid w:val="00166CCA"/>
    <w:rsid w:val="002D5963"/>
    <w:rsid w:val="003D1774"/>
    <w:rsid w:val="003F6310"/>
    <w:rsid w:val="005A7C47"/>
    <w:rsid w:val="00695250"/>
    <w:rsid w:val="0071061B"/>
    <w:rsid w:val="007740FE"/>
    <w:rsid w:val="008652BA"/>
    <w:rsid w:val="00952C49"/>
    <w:rsid w:val="009B25C0"/>
    <w:rsid w:val="009B4847"/>
    <w:rsid w:val="00A42ADD"/>
    <w:rsid w:val="00B32B86"/>
    <w:rsid w:val="00B60692"/>
    <w:rsid w:val="00B66C4A"/>
    <w:rsid w:val="00B9600E"/>
    <w:rsid w:val="00BC0A9D"/>
    <w:rsid w:val="00C83F42"/>
    <w:rsid w:val="00E16DA3"/>
    <w:rsid w:val="00EA6E92"/>
    <w:rsid w:val="00FA5B04"/>
    <w:rsid w:val="00FC21FB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25</cp:revision>
  <cp:lastPrinted>2021-04-20T08:47:00Z</cp:lastPrinted>
  <dcterms:created xsi:type="dcterms:W3CDTF">2018-04-02T05:57:00Z</dcterms:created>
  <dcterms:modified xsi:type="dcterms:W3CDTF">2021-04-20T08:48:00Z</dcterms:modified>
</cp:coreProperties>
</file>