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52" w:rsidRDefault="0032032C" w:rsidP="00ED6E1F">
      <w:pPr>
        <w:spacing w:after="0" w:line="240" w:lineRule="auto"/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  <w:proofErr w:type="gramStart"/>
      <w:r>
        <w:rPr>
          <w:sz w:val="32"/>
          <w:szCs w:val="32"/>
        </w:rPr>
        <w:t xml:space="preserve"> </w:t>
      </w:r>
      <w:r w:rsidR="00E142C2">
        <w:rPr>
          <w:sz w:val="32"/>
          <w:szCs w:val="32"/>
        </w:rPr>
        <w:t xml:space="preserve"> О</w:t>
      </w:r>
      <w:proofErr w:type="gramEnd"/>
      <w:r w:rsidR="00E142C2">
        <w:rPr>
          <w:sz w:val="32"/>
          <w:szCs w:val="32"/>
        </w:rPr>
        <w:t xml:space="preserve"> РАБОТЕ М</w:t>
      </w:r>
      <w:r w:rsidR="00F076CA" w:rsidRPr="00ED6E1F">
        <w:rPr>
          <w:sz w:val="32"/>
          <w:szCs w:val="32"/>
        </w:rPr>
        <w:t>У</w:t>
      </w:r>
      <w:r w:rsidR="00E142C2">
        <w:rPr>
          <w:sz w:val="32"/>
          <w:szCs w:val="32"/>
        </w:rPr>
        <w:t xml:space="preserve"> ДПО</w:t>
      </w:r>
      <w:r w:rsidR="00F076CA" w:rsidRPr="00ED6E1F">
        <w:rPr>
          <w:sz w:val="32"/>
          <w:szCs w:val="32"/>
        </w:rPr>
        <w:t xml:space="preserve"> «ИМЦ»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Гаврилов-Ямског</w:t>
      </w:r>
      <w:r w:rsidR="00A72156">
        <w:rPr>
          <w:sz w:val="32"/>
          <w:szCs w:val="32"/>
        </w:rPr>
        <w:t>о</w:t>
      </w:r>
      <w:proofErr w:type="spellEnd"/>
      <w:r w:rsidR="00A72156">
        <w:rPr>
          <w:sz w:val="32"/>
          <w:szCs w:val="32"/>
        </w:rPr>
        <w:t xml:space="preserve"> муниципального района ЗА </w:t>
      </w:r>
      <w:r w:rsidR="008C2A28">
        <w:rPr>
          <w:sz w:val="32"/>
          <w:szCs w:val="32"/>
        </w:rPr>
        <w:t>2015</w:t>
      </w:r>
      <w:r w:rsidR="00E142C2">
        <w:rPr>
          <w:sz w:val="32"/>
          <w:szCs w:val="32"/>
        </w:rPr>
        <w:t>-</w:t>
      </w:r>
      <w:r w:rsidR="008C2A28">
        <w:rPr>
          <w:sz w:val="32"/>
          <w:szCs w:val="32"/>
        </w:rPr>
        <w:t>20</w:t>
      </w:r>
      <w:r w:rsidR="00E142C2">
        <w:rPr>
          <w:sz w:val="32"/>
          <w:szCs w:val="32"/>
        </w:rPr>
        <w:t>16</w:t>
      </w:r>
      <w:r w:rsidR="00F076CA" w:rsidRPr="00ED6E1F">
        <w:rPr>
          <w:sz w:val="32"/>
          <w:szCs w:val="32"/>
        </w:rPr>
        <w:t>год.</w:t>
      </w:r>
    </w:p>
    <w:p w:rsidR="00FE1BE6" w:rsidRDefault="00FE1BE6" w:rsidP="00ED6E1F">
      <w:pPr>
        <w:spacing w:after="0" w:line="240" w:lineRule="auto"/>
        <w:ind w:firstLine="426"/>
        <w:jc w:val="center"/>
        <w:rPr>
          <w:sz w:val="32"/>
          <w:szCs w:val="32"/>
        </w:rPr>
      </w:pPr>
    </w:p>
    <w:p w:rsidR="00003671" w:rsidRPr="00003671" w:rsidRDefault="00FE1BE6" w:rsidP="00003671">
      <w:pPr>
        <w:spacing w:after="0" w:line="240" w:lineRule="auto"/>
        <w:ind w:firstLine="426"/>
        <w:rPr>
          <w:sz w:val="32"/>
          <w:szCs w:val="32"/>
        </w:rPr>
      </w:pPr>
      <w:r>
        <w:rPr>
          <w:sz w:val="32"/>
          <w:szCs w:val="32"/>
        </w:rPr>
        <w:t>1.Обучены по программам повышения кв</w:t>
      </w:r>
      <w:r w:rsidR="00E142C2">
        <w:rPr>
          <w:sz w:val="32"/>
          <w:szCs w:val="32"/>
        </w:rPr>
        <w:t>алификации за период с 1.01.2016</w:t>
      </w:r>
      <w:r w:rsidR="008C2A28">
        <w:rPr>
          <w:sz w:val="32"/>
          <w:szCs w:val="32"/>
        </w:rPr>
        <w:t xml:space="preserve"> по 1.06.2016г.  193 педагога</w:t>
      </w:r>
      <w:r w:rsidR="00003671">
        <w:rPr>
          <w:sz w:val="32"/>
          <w:szCs w:val="32"/>
        </w:rPr>
        <w:t xml:space="preserve"> . </w:t>
      </w:r>
    </w:p>
    <w:p w:rsidR="009B667E" w:rsidRPr="00D9394C" w:rsidRDefault="009B667E" w:rsidP="00D9394C">
      <w:pPr>
        <w:spacing w:after="0" w:line="240" w:lineRule="auto"/>
        <w:jc w:val="both"/>
        <w:rPr>
          <w:sz w:val="32"/>
          <w:szCs w:val="32"/>
        </w:rPr>
      </w:pPr>
    </w:p>
    <w:p w:rsidR="009B667E" w:rsidRPr="00CE3607" w:rsidRDefault="009B667E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146082" w:rsidRPr="00ED6E1F" w:rsidRDefault="002C7CA0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9B667E" w:rsidRPr="00ED6E1F">
        <w:rPr>
          <w:sz w:val="32"/>
          <w:szCs w:val="32"/>
        </w:rPr>
        <w:t>.</w:t>
      </w:r>
      <w:r w:rsidR="00003671">
        <w:rPr>
          <w:sz w:val="32"/>
          <w:szCs w:val="32"/>
        </w:rPr>
        <w:t>В течение 2015-16</w:t>
      </w:r>
      <w:r w:rsidR="005A349D" w:rsidRPr="00ED6E1F">
        <w:rPr>
          <w:sz w:val="32"/>
          <w:szCs w:val="32"/>
        </w:rPr>
        <w:t xml:space="preserve"> учебного года на базе учреждений образования была организована работа 2 региональных площадок </w:t>
      </w:r>
      <w:r>
        <w:rPr>
          <w:sz w:val="32"/>
          <w:szCs w:val="32"/>
        </w:rPr>
        <w:t>и 8</w:t>
      </w:r>
      <w:r w:rsidR="005A349D" w:rsidRPr="00ED6E1F">
        <w:rPr>
          <w:sz w:val="32"/>
          <w:szCs w:val="32"/>
        </w:rPr>
        <w:t xml:space="preserve"> муниципальных инновац</w:t>
      </w:r>
      <w:r w:rsidR="006266BC">
        <w:rPr>
          <w:sz w:val="32"/>
          <w:szCs w:val="32"/>
        </w:rPr>
        <w:t>ионных площадок. Главная цель: с</w:t>
      </w:r>
      <w:r w:rsidR="005A349D" w:rsidRPr="00ED6E1F">
        <w:rPr>
          <w:sz w:val="32"/>
          <w:szCs w:val="32"/>
        </w:rPr>
        <w:t>оздание условий для эффективного внедрения Федеральных образовательных стандартов в системе дошкольного образования</w:t>
      </w:r>
      <w:r w:rsidR="000244E8" w:rsidRPr="00ED6E1F">
        <w:rPr>
          <w:sz w:val="32"/>
          <w:szCs w:val="32"/>
        </w:rPr>
        <w:t xml:space="preserve"> и во всех звеньях общеобразовательных школ. В течение  учебного года каждая инновационная площадка по мере накопления и апробации практического опыта, </w:t>
      </w:r>
      <w:proofErr w:type="gramStart"/>
      <w:r w:rsidR="000244E8" w:rsidRPr="00ED6E1F">
        <w:rPr>
          <w:sz w:val="32"/>
          <w:szCs w:val="32"/>
        </w:rPr>
        <w:t>используя различные формы взаимодействия с другими образовательными учреждениями представляла</w:t>
      </w:r>
      <w:proofErr w:type="gramEnd"/>
      <w:r w:rsidR="000244E8" w:rsidRPr="00ED6E1F">
        <w:rPr>
          <w:sz w:val="32"/>
          <w:szCs w:val="32"/>
        </w:rPr>
        <w:t xml:space="preserve"> опыт работы на семинарах, мастер-классах, круглых столах.</w:t>
      </w:r>
      <w:r w:rsidR="00146082" w:rsidRPr="00ED6E1F">
        <w:rPr>
          <w:sz w:val="32"/>
          <w:szCs w:val="32"/>
        </w:rPr>
        <w:t xml:space="preserve">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информационно- методического центра.</w:t>
      </w:r>
    </w:p>
    <w:p w:rsidR="00146082" w:rsidRPr="00CE3607" w:rsidRDefault="00146082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C57CB3" w:rsidRPr="00ED6E1F" w:rsidRDefault="002C7CA0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146082" w:rsidRPr="00ED6E1F">
        <w:rPr>
          <w:sz w:val="32"/>
          <w:szCs w:val="32"/>
        </w:rPr>
        <w:t>.</w:t>
      </w:r>
      <w:r w:rsidR="00C57CB3" w:rsidRPr="00ED6E1F">
        <w:rPr>
          <w:sz w:val="32"/>
          <w:szCs w:val="32"/>
        </w:rPr>
        <w:t xml:space="preserve"> </w:t>
      </w:r>
      <w:r w:rsidR="009E46F8">
        <w:rPr>
          <w:sz w:val="32"/>
          <w:szCs w:val="32"/>
        </w:rPr>
        <w:t>В марте 2016</w:t>
      </w:r>
      <w:r w:rsidR="00132499" w:rsidRPr="00ED6E1F">
        <w:rPr>
          <w:sz w:val="32"/>
          <w:szCs w:val="32"/>
        </w:rPr>
        <w:t xml:space="preserve"> </w:t>
      </w:r>
      <w:r w:rsidR="009E46F8">
        <w:rPr>
          <w:sz w:val="32"/>
          <w:szCs w:val="32"/>
        </w:rPr>
        <w:t>года  была проведена  Шестая</w:t>
      </w:r>
      <w:r>
        <w:rPr>
          <w:sz w:val="32"/>
          <w:szCs w:val="32"/>
        </w:rPr>
        <w:t xml:space="preserve"> </w:t>
      </w:r>
      <w:r w:rsidR="00132499" w:rsidRPr="00ED6E1F">
        <w:rPr>
          <w:sz w:val="32"/>
          <w:szCs w:val="32"/>
        </w:rPr>
        <w:t>муниципальная Ярмарка педагогическ</w:t>
      </w:r>
      <w:r w:rsidR="00DB0340">
        <w:rPr>
          <w:sz w:val="32"/>
          <w:szCs w:val="32"/>
        </w:rPr>
        <w:t>их иде</w:t>
      </w:r>
      <w:r w:rsidR="009E46F8">
        <w:rPr>
          <w:sz w:val="32"/>
          <w:szCs w:val="32"/>
        </w:rPr>
        <w:t>й по проблеме «Формирование информационно-коммуникативных компетентностей детей дошкольного и школьного возраста</w:t>
      </w:r>
      <w:r w:rsidR="001C6D2C">
        <w:rPr>
          <w:sz w:val="32"/>
          <w:szCs w:val="32"/>
        </w:rPr>
        <w:t>»</w:t>
      </w:r>
      <w:r w:rsidR="00623C9C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623C9C" w:rsidRPr="00ED6E1F">
        <w:rPr>
          <w:sz w:val="32"/>
          <w:szCs w:val="32"/>
        </w:rPr>
        <w:t>которая способствовала развитию современной информационно-образовательной среды в муниципальной системе образования</w:t>
      </w:r>
      <w:r w:rsidR="00D07C26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5A1B96" w:rsidRPr="00ED6E1F">
        <w:rPr>
          <w:sz w:val="32"/>
          <w:szCs w:val="32"/>
        </w:rPr>
        <w:t>инициированию педагогиче</w:t>
      </w:r>
      <w:r w:rsidR="001C6D2C">
        <w:rPr>
          <w:sz w:val="32"/>
          <w:szCs w:val="32"/>
        </w:rPr>
        <w:t>ской общественности к обобщению</w:t>
      </w:r>
      <w:r w:rsidR="005A1B96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5A1B96" w:rsidRPr="00ED6E1F">
        <w:rPr>
          <w:sz w:val="32"/>
          <w:szCs w:val="32"/>
        </w:rPr>
        <w:t xml:space="preserve">представлению опыта по данной теме,  </w:t>
      </w:r>
      <w:r w:rsidR="00D07C26" w:rsidRPr="00ED6E1F">
        <w:rPr>
          <w:sz w:val="32"/>
          <w:szCs w:val="32"/>
        </w:rPr>
        <w:t xml:space="preserve"> мотивации педагогов  к повышению качества интеллектуального  продукта.</w:t>
      </w:r>
      <w:r w:rsidR="00DB0340">
        <w:rPr>
          <w:sz w:val="32"/>
          <w:szCs w:val="32"/>
        </w:rPr>
        <w:t xml:space="preserve"> В Ярмарке приняли участие </w:t>
      </w:r>
      <w:r w:rsidR="009E46F8">
        <w:rPr>
          <w:sz w:val="32"/>
          <w:szCs w:val="32"/>
        </w:rPr>
        <w:t>педагоги 20</w:t>
      </w:r>
      <w:r w:rsidR="005A1B96" w:rsidRPr="00ED6E1F">
        <w:rPr>
          <w:sz w:val="32"/>
          <w:szCs w:val="32"/>
        </w:rPr>
        <w:t xml:space="preserve"> об</w:t>
      </w:r>
      <w:r w:rsidR="009E46F8">
        <w:rPr>
          <w:sz w:val="32"/>
          <w:szCs w:val="32"/>
        </w:rPr>
        <w:t>разовательных учреждений: из 7</w:t>
      </w:r>
      <w:r w:rsidR="005A1B96" w:rsidRPr="00ED6E1F">
        <w:rPr>
          <w:sz w:val="32"/>
          <w:szCs w:val="32"/>
        </w:rPr>
        <w:t xml:space="preserve"> Д</w:t>
      </w:r>
      <w:r w:rsidR="009E46F8">
        <w:rPr>
          <w:sz w:val="32"/>
          <w:szCs w:val="32"/>
        </w:rPr>
        <w:t>ОУ, 9 ОУ, ДДТ.</w:t>
      </w:r>
      <w:r w:rsidR="00CE3607">
        <w:rPr>
          <w:sz w:val="32"/>
          <w:szCs w:val="32"/>
        </w:rPr>
        <w:t xml:space="preserve"> </w:t>
      </w:r>
      <w:proofErr w:type="gramStart"/>
      <w:r w:rsidR="003F5C3D">
        <w:rPr>
          <w:sz w:val="32"/>
          <w:szCs w:val="32"/>
        </w:rPr>
        <w:t>Представлены</w:t>
      </w:r>
      <w:proofErr w:type="gramEnd"/>
      <w:r w:rsidR="003F5C3D">
        <w:rPr>
          <w:sz w:val="32"/>
          <w:szCs w:val="32"/>
        </w:rPr>
        <w:t xml:space="preserve"> 43 </w:t>
      </w:r>
      <w:r w:rsidR="00687106">
        <w:rPr>
          <w:sz w:val="32"/>
          <w:szCs w:val="32"/>
        </w:rPr>
        <w:t>материала 6</w:t>
      </w:r>
      <w:r w:rsidR="005A1B96" w:rsidRPr="00ED6E1F">
        <w:rPr>
          <w:sz w:val="32"/>
          <w:szCs w:val="32"/>
        </w:rPr>
        <w:t>4 педагогами.</w:t>
      </w:r>
    </w:p>
    <w:p w:rsidR="004C2744" w:rsidRPr="00687106" w:rsidRDefault="004C2744" w:rsidP="00687106">
      <w:pPr>
        <w:spacing w:after="0" w:line="240" w:lineRule="auto"/>
        <w:jc w:val="both"/>
        <w:rPr>
          <w:sz w:val="32"/>
          <w:szCs w:val="32"/>
        </w:rPr>
      </w:pPr>
    </w:p>
    <w:p w:rsidR="006842CA" w:rsidRPr="00CE3607" w:rsidRDefault="006842CA" w:rsidP="00ED6E1F">
      <w:pPr>
        <w:pStyle w:val="a3"/>
        <w:spacing w:after="0" w:line="240" w:lineRule="auto"/>
        <w:ind w:left="360" w:firstLine="426"/>
        <w:jc w:val="both"/>
        <w:rPr>
          <w:sz w:val="16"/>
          <w:szCs w:val="16"/>
        </w:rPr>
      </w:pPr>
    </w:p>
    <w:p w:rsidR="006842CA" w:rsidRPr="00ED6E1F" w:rsidRDefault="00687106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6842CA" w:rsidRPr="00ED6E1F">
        <w:rPr>
          <w:sz w:val="32"/>
          <w:szCs w:val="32"/>
        </w:rPr>
        <w:t>.</w:t>
      </w:r>
      <w:r w:rsidR="00C6328A" w:rsidRPr="00ED6E1F">
        <w:rPr>
          <w:sz w:val="32"/>
          <w:szCs w:val="32"/>
        </w:rPr>
        <w:t xml:space="preserve"> С  целью создания единого образовательного пространства в районе, поддержки информатизации образования, развития </w:t>
      </w:r>
      <w:r w:rsidR="00C6328A" w:rsidRPr="00ED6E1F">
        <w:rPr>
          <w:sz w:val="32"/>
          <w:szCs w:val="32"/>
        </w:rPr>
        <w:lastRenderedPageBreak/>
        <w:t>творческой инициативы по созданию информационно- образовательных ресурсов  педагогов о</w:t>
      </w:r>
      <w:r w:rsidR="006842CA" w:rsidRPr="00ED6E1F">
        <w:rPr>
          <w:sz w:val="32"/>
          <w:szCs w:val="32"/>
        </w:rPr>
        <w:t>рганизован и проведен муниципальный конкурс Интернет</w:t>
      </w:r>
      <w:r w:rsidR="00C6328A" w:rsidRPr="00ED6E1F">
        <w:rPr>
          <w:sz w:val="32"/>
          <w:szCs w:val="32"/>
        </w:rPr>
        <w:t>-</w:t>
      </w:r>
      <w:r w:rsidR="006842CA" w:rsidRPr="00ED6E1F">
        <w:rPr>
          <w:sz w:val="32"/>
          <w:szCs w:val="32"/>
        </w:rPr>
        <w:t xml:space="preserve"> сайтов общеобразовательных учреждений, методических объединений и педагогов.</w:t>
      </w:r>
      <w:r w:rsidR="00C84D77" w:rsidRPr="00ED6E1F">
        <w:rPr>
          <w:sz w:val="32"/>
          <w:szCs w:val="32"/>
        </w:rPr>
        <w:t xml:space="preserve"> </w:t>
      </w:r>
      <w:r w:rsidR="006842CA" w:rsidRPr="00ED6E1F">
        <w:rPr>
          <w:sz w:val="32"/>
          <w:szCs w:val="32"/>
        </w:rPr>
        <w:t xml:space="preserve"> В конкурсе </w:t>
      </w:r>
      <w:r w:rsidR="00C059A1">
        <w:rPr>
          <w:sz w:val="32"/>
          <w:szCs w:val="32"/>
        </w:rPr>
        <w:t>приняли участие 5 школ, 6</w:t>
      </w:r>
      <w:r w:rsidR="006842CA" w:rsidRPr="00ED6E1F">
        <w:rPr>
          <w:sz w:val="32"/>
          <w:szCs w:val="32"/>
        </w:rPr>
        <w:t xml:space="preserve"> дошкольных образовательных учреждений</w:t>
      </w:r>
      <w:r w:rsidR="00264475" w:rsidRPr="00ED6E1F">
        <w:rPr>
          <w:sz w:val="32"/>
          <w:szCs w:val="32"/>
        </w:rPr>
        <w:t>, 3 учреждени</w:t>
      </w:r>
      <w:r w:rsidR="00C059A1">
        <w:rPr>
          <w:sz w:val="32"/>
          <w:szCs w:val="32"/>
        </w:rPr>
        <w:t>я дополнительного образования, 3 методических объединения и 6 педагогов.</w:t>
      </w:r>
      <w:r w:rsidR="00807FEE" w:rsidRPr="00ED6E1F">
        <w:rPr>
          <w:sz w:val="32"/>
          <w:szCs w:val="32"/>
        </w:rPr>
        <w:t xml:space="preserve"> По итогам федерального мониторинга интернет-сайтов, проведенных МОУ «ИМЦ»</w:t>
      </w:r>
      <w:proofErr w:type="gramStart"/>
      <w:r w:rsidR="00807FEE" w:rsidRPr="00ED6E1F">
        <w:rPr>
          <w:sz w:val="32"/>
          <w:szCs w:val="32"/>
        </w:rPr>
        <w:t xml:space="preserve"> ,</w:t>
      </w:r>
      <w:proofErr w:type="gramEnd"/>
      <w:r w:rsidR="00807FEE" w:rsidRPr="00ED6E1F">
        <w:rPr>
          <w:sz w:val="32"/>
          <w:szCs w:val="32"/>
        </w:rPr>
        <w:t xml:space="preserve"> сайты всех ОУ района соответствуют требованиям.</w:t>
      </w:r>
    </w:p>
    <w:p w:rsidR="00C84D77" w:rsidRPr="00C059A1" w:rsidRDefault="00C84D77" w:rsidP="00C059A1">
      <w:pPr>
        <w:spacing w:after="0" w:line="240" w:lineRule="auto"/>
        <w:jc w:val="both"/>
        <w:rPr>
          <w:sz w:val="32"/>
          <w:szCs w:val="32"/>
        </w:rPr>
      </w:pPr>
    </w:p>
    <w:p w:rsidR="00807FEE" w:rsidRPr="001C6D2C" w:rsidRDefault="00807FEE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807FEE" w:rsidRPr="00ED6E1F" w:rsidRDefault="00C059A1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807FEE" w:rsidRPr="00ED6E1F">
        <w:rPr>
          <w:sz w:val="32"/>
          <w:szCs w:val="32"/>
        </w:rPr>
        <w:t>.</w:t>
      </w:r>
      <w:r w:rsidR="00785021" w:rsidRPr="00ED6E1F">
        <w:rPr>
          <w:sz w:val="32"/>
          <w:szCs w:val="32"/>
        </w:rPr>
        <w:t xml:space="preserve">С целью стимулирования  развития интеллектуально- творческого потенциала личности учащихся путем совершенствования развития исследовательских способностей, навыков проектно-исследовательской </w:t>
      </w:r>
      <w:r w:rsidR="00085583" w:rsidRPr="00ED6E1F">
        <w:rPr>
          <w:sz w:val="32"/>
          <w:szCs w:val="32"/>
        </w:rPr>
        <w:t>деятельности организованы и проведены: конкурс проектных работ обучающихся 3 классов и конкурс исследовательских проектов обучающихся 7-11 классов</w:t>
      </w:r>
      <w:proofErr w:type="gramStart"/>
      <w:r w:rsidR="00085583" w:rsidRPr="00ED6E1F">
        <w:rPr>
          <w:sz w:val="32"/>
          <w:szCs w:val="32"/>
        </w:rPr>
        <w:t xml:space="preserve"> .</w:t>
      </w:r>
      <w:proofErr w:type="gramEnd"/>
      <w:r w:rsidR="00085583" w:rsidRPr="00ED6E1F">
        <w:rPr>
          <w:sz w:val="32"/>
          <w:szCs w:val="32"/>
        </w:rPr>
        <w:t xml:space="preserve"> В них </w:t>
      </w:r>
      <w:r>
        <w:rPr>
          <w:sz w:val="32"/>
          <w:szCs w:val="32"/>
        </w:rPr>
        <w:t xml:space="preserve"> приняли участие 84 обучающихся из 10 образовательных организаций, что на 35% больше чем в прошлом учебном году.</w:t>
      </w:r>
    </w:p>
    <w:p w:rsidR="00877F3A" w:rsidRPr="001C6D2C" w:rsidRDefault="00877F3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877F3A" w:rsidRPr="00ED6E1F" w:rsidRDefault="00E52CAF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877F3A" w:rsidRPr="00ED6E1F">
        <w:rPr>
          <w:sz w:val="32"/>
          <w:szCs w:val="32"/>
        </w:rPr>
        <w:t>.Организован и проведен муниципальный этап Всероссийского конкурса «Учитель го</w:t>
      </w:r>
      <w:r w:rsidR="00C059A1">
        <w:rPr>
          <w:sz w:val="32"/>
          <w:szCs w:val="32"/>
        </w:rPr>
        <w:t>да», в котором приняли участие 3</w:t>
      </w:r>
      <w:r w:rsidR="00BD6AFD">
        <w:rPr>
          <w:sz w:val="32"/>
          <w:szCs w:val="32"/>
        </w:rPr>
        <w:t xml:space="preserve"> педагога ОУ, один</w:t>
      </w:r>
      <w:r w:rsidR="00C059A1">
        <w:rPr>
          <w:sz w:val="32"/>
          <w:szCs w:val="32"/>
        </w:rPr>
        <w:t xml:space="preserve"> из которы</w:t>
      </w:r>
      <w:proofErr w:type="gramStart"/>
      <w:r w:rsidR="00C059A1">
        <w:rPr>
          <w:sz w:val="32"/>
          <w:szCs w:val="32"/>
        </w:rPr>
        <w:t>х-</w:t>
      </w:r>
      <w:proofErr w:type="gramEnd"/>
      <w:r w:rsidR="00C059A1">
        <w:rPr>
          <w:sz w:val="32"/>
          <w:szCs w:val="32"/>
        </w:rPr>
        <w:t xml:space="preserve"> </w:t>
      </w:r>
      <w:proofErr w:type="spellStart"/>
      <w:r w:rsidR="00C059A1">
        <w:rPr>
          <w:sz w:val="32"/>
          <w:szCs w:val="32"/>
        </w:rPr>
        <w:t>Мелкова</w:t>
      </w:r>
      <w:proofErr w:type="spellEnd"/>
      <w:r w:rsidR="00C059A1">
        <w:rPr>
          <w:sz w:val="32"/>
          <w:szCs w:val="32"/>
        </w:rPr>
        <w:t xml:space="preserve"> Евгения </w:t>
      </w:r>
      <w:proofErr w:type="spellStart"/>
      <w:r w:rsidR="00C059A1">
        <w:rPr>
          <w:sz w:val="32"/>
          <w:szCs w:val="32"/>
        </w:rPr>
        <w:t>Алевсандровна</w:t>
      </w:r>
      <w:proofErr w:type="spellEnd"/>
      <w:r w:rsidR="00754818">
        <w:rPr>
          <w:sz w:val="32"/>
          <w:szCs w:val="32"/>
        </w:rPr>
        <w:t xml:space="preserve">, учитель биологии и географии </w:t>
      </w:r>
      <w:r w:rsidR="00C059A1">
        <w:rPr>
          <w:sz w:val="32"/>
          <w:szCs w:val="32"/>
        </w:rPr>
        <w:t>Средней школы №1</w:t>
      </w:r>
      <w:r w:rsidR="004B2DF2">
        <w:rPr>
          <w:sz w:val="32"/>
          <w:szCs w:val="32"/>
        </w:rPr>
        <w:t xml:space="preserve"> стала лауреатом в</w:t>
      </w:r>
      <w:r w:rsidR="00877F3A" w:rsidRPr="00ED6E1F">
        <w:rPr>
          <w:sz w:val="32"/>
          <w:szCs w:val="32"/>
        </w:rPr>
        <w:t xml:space="preserve"> региональном этапе конкурса.</w:t>
      </w:r>
      <w:r w:rsidR="004B2DF2">
        <w:rPr>
          <w:sz w:val="32"/>
          <w:szCs w:val="32"/>
        </w:rPr>
        <w:t xml:space="preserve"> Учитель начальных классов Великосельской средней школы </w:t>
      </w:r>
      <w:proofErr w:type="spellStart"/>
      <w:r w:rsidR="004B2DF2">
        <w:rPr>
          <w:sz w:val="32"/>
          <w:szCs w:val="32"/>
        </w:rPr>
        <w:t>Пенихина</w:t>
      </w:r>
      <w:proofErr w:type="spellEnd"/>
      <w:r w:rsidR="004B2DF2">
        <w:rPr>
          <w:sz w:val="32"/>
          <w:szCs w:val="32"/>
        </w:rPr>
        <w:t xml:space="preserve"> Светлана Михайловна  приняла участие в региональном этапе Всероссийского конкурса «За нравственный подвиг учителя»</w:t>
      </w:r>
      <w:r>
        <w:rPr>
          <w:sz w:val="32"/>
          <w:szCs w:val="32"/>
        </w:rPr>
        <w:t>. Учитель русского языка и литературы средней школы №6 Егоричева Татьяна Анатольевна поощрена временно исполняющего Губернатора области за участие в конкурсе на получение денежного поощрения лучшими учителями в 2016 году премией в размере 50000 тыс. руб.</w:t>
      </w:r>
    </w:p>
    <w:p w:rsidR="00877F3A" w:rsidRPr="001C6D2C" w:rsidRDefault="00877F3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192F6A" w:rsidRDefault="002374B8" w:rsidP="00D011DA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877F3A" w:rsidRPr="00ED6E1F">
        <w:rPr>
          <w:sz w:val="32"/>
          <w:szCs w:val="32"/>
        </w:rPr>
        <w:t>.Организован и проведен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торой</w:t>
      </w:r>
      <w:r w:rsidR="00877F3A" w:rsidRPr="00ED6E1F">
        <w:rPr>
          <w:sz w:val="32"/>
          <w:szCs w:val="32"/>
        </w:rPr>
        <w:t xml:space="preserve"> муниципал</w:t>
      </w:r>
      <w:r w:rsidR="00D011DA">
        <w:rPr>
          <w:sz w:val="32"/>
          <w:szCs w:val="32"/>
        </w:rPr>
        <w:t xml:space="preserve">ьный конкурс </w:t>
      </w:r>
      <w:r w:rsidR="008A15E0">
        <w:rPr>
          <w:sz w:val="32"/>
          <w:szCs w:val="32"/>
        </w:rPr>
        <w:t>« Моя педагогическая находка»</w:t>
      </w:r>
      <w:r>
        <w:rPr>
          <w:sz w:val="32"/>
          <w:szCs w:val="32"/>
        </w:rPr>
        <w:t>, в котором приняли участие 21</w:t>
      </w:r>
      <w:r w:rsidR="000616AF">
        <w:rPr>
          <w:sz w:val="32"/>
          <w:szCs w:val="32"/>
        </w:rPr>
        <w:t xml:space="preserve"> </w:t>
      </w:r>
      <w:r w:rsidR="001117CD">
        <w:rPr>
          <w:sz w:val="32"/>
          <w:szCs w:val="32"/>
        </w:rPr>
        <w:t>педагог</w:t>
      </w:r>
      <w:r>
        <w:rPr>
          <w:sz w:val="32"/>
          <w:szCs w:val="32"/>
        </w:rPr>
        <w:t xml:space="preserve">  из 6</w:t>
      </w:r>
      <w:r w:rsidR="000616AF">
        <w:rPr>
          <w:sz w:val="32"/>
          <w:szCs w:val="32"/>
        </w:rPr>
        <w:t xml:space="preserve"> дошкол</w:t>
      </w:r>
      <w:r w:rsidR="001117CD">
        <w:rPr>
          <w:sz w:val="32"/>
          <w:szCs w:val="32"/>
        </w:rPr>
        <w:t>ьных образовательных учреждений представившие 13 материалов.</w:t>
      </w:r>
    </w:p>
    <w:p w:rsidR="000616AF" w:rsidRPr="00D011DA" w:rsidRDefault="000616AF" w:rsidP="00D011DA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p w:rsidR="006842CA" w:rsidRPr="00ED6E1F" w:rsidRDefault="006842C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sectPr w:rsidR="006842CA" w:rsidRPr="00ED6E1F" w:rsidSect="00A1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409"/>
    <w:multiLevelType w:val="multilevel"/>
    <w:tmpl w:val="0DEC6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F201F4"/>
    <w:multiLevelType w:val="multilevel"/>
    <w:tmpl w:val="815AB9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4D7B"/>
    <w:rsid w:val="00003671"/>
    <w:rsid w:val="000244E8"/>
    <w:rsid w:val="0003659B"/>
    <w:rsid w:val="000616AF"/>
    <w:rsid w:val="00085583"/>
    <w:rsid w:val="001117CD"/>
    <w:rsid w:val="00124CC5"/>
    <w:rsid w:val="00132499"/>
    <w:rsid w:val="00146082"/>
    <w:rsid w:val="0015477E"/>
    <w:rsid w:val="00187A0B"/>
    <w:rsid w:val="00192F6A"/>
    <w:rsid w:val="001C6D2C"/>
    <w:rsid w:val="002374B8"/>
    <w:rsid w:val="00264475"/>
    <w:rsid w:val="002847DF"/>
    <w:rsid w:val="002C7CA0"/>
    <w:rsid w:val="002D65FD"/>
    <w:rsid w:val="0032032C"/>
    <w:rsid w:val="003B14B2"/>
    <w:rsid w:val="003F5C3D"/>
    <w:rsid w:val="003F6587"/>
    <w:rsid w:val="00444D7B"/>
    <w:rsid w:val="004B2DF2"/>
    <w:rsid w:val="004C2744"/>
    <w:rsid w:val="0052366B"/>
    <w:rsid w:val="00537706"/>
    <w:rsid w:val="00555648"/>
    <w:rsid w:val="005A1B96"/>
    <w:rsid w:val="005A349D"/>
    <w:rsid w:val="00623C9C"/>
    <w:rsid w:val="006266BC"/>
    <w:rsid w:val="006842CA"/>
    <w:rsid w:val="00687106"/>
    <w:rsid w:val="006F4032"/>
    <w:rsid w:val="00703825"/>
    <w:rsid w:val="00754818"/>
    <w:rsid w:val="00785021"/>
    <w:rsid w:val="00807FEE"/>
    <w:rsid w:val="0082045D"/>
    <w:rsid w:val="00836182"/>
    <w:rsid w:val="00877F3A"/>
    <w:rsid w:val="008A15E0"/>
    <w:rsid w:val="008A3F74"/>
    <w:rsid w:val="008C2A28"/>
    <w:rsid w:val="009528F9"/>
    <w:rsid w:val="009B667E"/>
    <w:rsid w:val="009E46F8"/>
    <w:rsid w:val="00A13A52"/>
    <w:rsid w:val="00A402DC"/>
    <w:rsid w:val="00A478D0"/>
    <w:rsid w:val="00A72156"/>
    <w:rsid w:val="00AC636B"/>
    <w:rsid w:val="00BD6AFD"/>
    <w:rsid w:val="00BE13F3"/>
    <w:rsid w:val="00BE210C"/>
    <w:rsid w:val="00C059A1"/>
    <w:rsid w:val="00C31190"/>
    <w:rsid w:val="00C57CB3"/>
    <w:rsid w:val="00C6328A"/>
    <w:rsid w:val="00C84D77"/>
    <w:rsid w:val="00CE1A46"/>
    <w:rsid w:val="00CE3607"/>
    <w:rsid w:val="00D011DA"/>
    <w:rsid w:val="00D07C26"/>
    <w:rsid w:val="00D11412"/>
    <w:rsid w:val="00D8192E"/>
    <w:rsid w:val="00D9394C"/>
    <w:rsid w:val="00DB0340"/>
    <w:rsid w:val="00E131DB"/>
    <w:rsid w:val="00E142C2"/>
    <w:rsid w:val="00E22CEA"/>
    <w:rsid w:val="00E52CAF"/>
    <w:rsid w:val="00E53FC5"/>
    <w:rsid w:val="00E82346"/>
    <w:rsid w:val="00EC2265"/>
    <w:rsid w:val="00ED6E1F"/>
    <w:rsid w:val="00EF0123"/>
    <w:rsid w:val="00F076CA"/>
    <w:rsid w:val="00F520DC"/>
    <w:rsid w:val="00F531C7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F568-06B8-4C7C-A251-B4C851C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860111</dc:creator>
  <cp:lastModifiedBy>Админ</cp:lastModifiedBy>
  <cp:revision>28</cp:revision>
  <dcterms:created xsi:type="dcterms:W3CDTF">2014-06-23T09:28:00Z</dcterms:created>
  <dcterms:modified xsi:type="dcterms:W3CDTF">2017-10-13T06:51:00Z</dcterms:modified>
</cp:coreProperties>
</file>