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5" w:rsidRPr="002D62A8" w:rsidRDefault="00A039C5" w:rsidP="00A039C5">
      <w:pPr>
        <w:jc w:val="right"/>
        <w:rPr>
          <w:rFonts w:cs="Times New Roman"/>
          <w:bCs/>
        </w:rPr>
      </w:pP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A039C5" w:rsidRPr="00A039C5" w:rsidTr="00EF3534">
        <w:trPr>
          <w:trHeight w:val="2268"/>
        </w:trPr>
        <w:tc>
          <w:tcPr>
            <w:tcW w:w="7939" w:type="dxa"/>
          </w:tcPr>
          <w:p w:rsidR="00C270DE" w:rsidRDefault="00C270DE" w:rsidP="00EF3534">
            <w:pPr>
              <w:ind w:right="-2"/>
              <w:jc w:val="right"/>
              <w:rPr>
                <w:rFonts w:cs="Times New Roman"/>
                <w:sz w:val="28"/>
                <w:szCs w:val="28"/>
              </w:rPr>
            </w:pPr>
          </w:p>
          <w:p w:rsidR="00C270DE" w:rsidRP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A039C5" w:rsidRPr="00C270DE" w:rsidRDefault="00C270DE" w:rsidP="00C270DE">
            <w:pPr>
              <w:tabs>
                <w:tab w:val="left" w:pos="198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</w:tcPr>
          <w:p w:rsidR="00A039C5" w:rsidRPr="00A039C5" w:rsidRDefault="00A039C5" w:rsidP="00EF3534">
            <w:pPr>
              <w:rPr>
                <w:rFonts w:cs="Times New Roman"/>
                <w:sz w:val="28"/>
                <w:szCs w:val="28"/>
              </w:rPr>
            </w:pPr>
            <w:r w:rsidRPr="00A039C5">
              <w:rPr>
                <w:rFonts w:cs="Times New Roman"/>
                <w:sz w:val="28"/>
                <w:szCs w:val="28"/>
              </w:rPr>
              <w:t>УТВЕРЖДАЮ:</w:t>
            </w:r>
          </w:p>
          <w:p w:rsidR="00A039C5" w:rsidRPr="00A039C5" w:rsidRDefault="00A039C5" w:rsidP="00A039C5">
            <w:pPr>
              <w:rPr>
                <w:rFonts w:cs="Times New Roman"/>
                <w:sz w:val="28"/>
                <w:szCs w:val="28"/>
              </w:rPr>
            </w:pPr>
            <w:r w:rsidRPr="00A039C5">
              <w:rPr>
                <w:rFonts w:cs="Times New Roman"/>
                <w:sz w:val="28"/>
                <w:szCs w:val="28"/>
              </w:rPr>
              <w:t>Директор МУ ДПО «ИМЦ»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A039C5">
              <w:rPr>
                <w:rFonts w:cs="Times New Roman"/>
                <w:sz w:val="28"/>
                <w:szCs w:val="28"/>
              </w:rPr>
              <w:t>С.А.Прялочникова</w:t>
            </w:r>
            <w:proofErr w:type="spellEnd"/>
          </w:p>
          <w:p w:rsidR="00A039C5" w:rsidRPr="00A039C5" w:rsidRDefault="00B75C6C" w:rsidP="009051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«18</w:t>
            </w:r>
            <w:r w:rsidR="00A039C5" w:rsidRPr="00A039C5">
              <w:rPr>
                <w:rFonts w:cs="Times New Roman"/>
                <w:sz w:val="28"/>
                <w:szCs w:val="28"/>
              </w:rPr>
              <w:t xml:space="preserve">» </w:t>
            </w:r>
            <w:r w:rsidR="009051FE">
              <w:rPr>
                <w:rFonts w:cs="Times New Roman"/>
                <w:sz w:val="28"/>
                <w:szCs w:val="28"/>
              </w:rPr>
              <w:t>января 2019</w:t>
            </w:r>
          </w:p>
        </w:tc>
      </w:tr>
    </w:tbl>
    <w:p w:rsidR="00A039C5" w:rsidRPr="00A039C5" w:rsidRDefault="00B75C6C" w:rsidP="00A039C5">
      <w:pPr>
        <w:ind w:right="113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ОТЧЁТ о выполнении плана</w:t>
      </w:r>
      <w:r w:rsidR="00A039C5" w:rsidRPr="00A039C5">
        <w:rPr>
          <w:rFonts w:cs="Times New Roman"/>
          <w:sz w:val="28"/>
          <w:szCs w:val="28"/>
        </w:rPr>
        <w:br/>
      </w:r>
      <w:r w:rsidR="00A039C5" w:rsidRPr="00A039C5">
        <w:rPr>
          <w:rFonts w:cs="Times New Roman"/>
          <w:b/>
          <w:bCs/>
          <w:sz w:val="28"/>
          <w:szCs w:val="28"/>
        </w:rPr>
        <w:t xml:space="preserve">противодействия коррупции 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A039C5" w:rsidRPr="00A039C5" w:rsidTr="00EF3534">
        <w:tc>
          <w:tcPr>
            <w:tcW w:w="14850" w:type="dxa"/>
            <w:tcBorders>
              <w:bottom w:val="single" w:sz="4" w:space="0" w:color="auto"/>
            </w:tcBorders>
          </w:tcPr>
          <w:p w:rsidR="00A039C5" w:rsidRPr="00A039C5" w:rsidRDefault="00A039C5" w:rsidP="00EF3534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039C5">
              <w:rPr>
                <w:rFonts w:cs="Times New Roman"/>
                <w:b/>
                <w:color w:val="000000" w:themeColor="text1"/>
                <w:sz w:val="28"/>
                <w:szCs w:val="28"/>
              </w:rPr>
              <w:t>муниципального учреждения дополнительного профессионального образования «Информационно-методический центр»</w:t>
            </w:r>
          </w:p>
        </w:tc>
      </w:tr>
      <w:tr w:rsidR="00A039C5" w:rsidRPr="002D62A8" w:rsidTr="00EF3534">
        <w:tc>
          <w:tcPr>
            <w:tcW w:w="14850" w:type="dxa"/>
            <w:tcBorders>
              <w:top w:val="single" w:sz="4" w:space="0" w:color="auto"/>
            </w:tcBorders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39C5" w:rsidRPr="002D62A8" w:rsidRDefault="0031150C" w:rsidP="00A039C5">
      <w:pPr>
        <w:ind w:right="11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</w:t>
      </w:r>
      <w:r w:rsidR="008E07A8">
        <w:rPr>
          <w:rFonts w:cs="Times New Roman"/>
          <w:b/>
          <w:szCs w:val="28"/>
        </w:rPr>
        <w:t xml:space="preserve"> 2018</w:t>
      </w:r>
      <w:r w:rsidR="00A039C5" w:rsidRPr="002D62A8">
        <w:rPr>
          <w:rFonts w:cs="Times New Roman"/>
          <w:b/>
          <w:szCs w:val="28"/>
        </w:rPr>
        <w:t xml:space="preserve"> год</w:t>
      </w:r>
    </w:p>
    <w:p w:rsidR="00A039C5" w:rsidRPr="002D62A8" w:rsidRDefault="00A039C5" w:rsidP="00A039C5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2A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A039C5" w:rsidRPr="002D62A8" w:rsidRDefault="00A039C5" w:rsidP="00A039C5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A039C5" w:rsidRPr="002D62A8" w:rsidTr="00EF3534">
        <w:trPr>
          <w:cantSplit/>
          <w:tblHeader/>
        </w:trPr>
        <w:tc>
          <w:tcPr>
            <w:tcW w:w="817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039C5" w:rsidRPr="002D62A8" w:rsidTr="00EF3534">
        <w:trPr>
          <w:trHeight w:val="638"/>
        </w:trPr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ind w:left="0" w:right="0"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2D62A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противодействия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Все мероприятия</w:t>
            </w:r>
            <w:r w:rsidR="00C2360E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плана проти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 w:rsidR="000D3102">
              <w:rPr>
                <w:rFonts w:cs="Times New Roman"/>
                <w:sz w:val="26"/>
                <w:szCs w:val="26"/>
              </w:rPr>
              <w:t>на</w:t>
            </w:r>
            <w:r w:rsidR="00494D2D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</w:rPr>
              <w:t>8 год реализованы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установлен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ные в плане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сроки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8E07A8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Все </w:t>
            </w:r>
            <w:r w:rsidR="00A039C5" w:rsidRPr="002D62A8">
              <w:rPr>
                <w:rFonts w:cs="Times New Roman"/>
                <w:sz w:val="26"/>
                <w:szCs w:val="26"/>
              </w:rPr>
              <w:t>мер</w:t>
            </w:r>
            <w:r>
              <w:rPr>
                <w:rFonts w:cs="Times New Roman"/>
                <w:sz w:val="26"/>
                <w:szCs w:val="26"/>
              </w:rPr>
              <w:t xml:space="preserve">оприятия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противодействию коррупции, преду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t>смотренные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ОЦП «Противодействие коррупции в Яро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0D3102">
              <w:rPr>
                <w:rFonts w:cs="Times New Roman"/>
                <w:sz w:val="26"/>
                <w:szCs w:val="26"/>
              </w:rPr>
              <w:t>славской области» на</w:t>
            </w:r>
            <w:r>
              <w:rPr>
                <w:rFonts w:cs="Times New Roman"/>
                <w:sz w:val="26"/>
                <w:szCs w:val="26"/>
              </w:rPr>
              <w:t xml:space="preserve">2018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годы </w:t>
            </w:r>
            <w:r>
              <w:rPr>
                <w:rFonts w:cs="Times New Roman"/>
                <w:sz w:val="26"/>
                <w:szCs w:val="26"/>
              </w:rPr>
              <w:t>реализованы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Проведено м</w:t>
            </w:r>
            <w:r w:rsidR="00A039C5" w:rsidRPr="002D62A8">
              <w:rPr>
                <w:rFonts w:cs="Times New Roman"/>
                <w:sz w:val="26"/>
                <w:szCs w:val="26"/>
              </w:rPr>
              <w:t>ероприятие 1</w:t>
            </w:r>
            <w:r w:rsidR="00A039C5">
              <w:rPr>
                <w:rFonts w:cs="Times New Roman"/>
                <w:sz w:val="26"/>
                <w:szCs w:val="26"/>
              </w:rPr>
              <w:t xml:space="preserve"> Совещание с сотрудниками МУ ДПО «ИМЦ» по противодействию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Проведено м</w:t>
            </w:r>
            <w:r w:rsidR="00A039C5" w:rsidRPr="002D62A8">
              <w:rPr>
                <w:rFonts w:cs="Times New Roman"/>
                <w:sz w:val="26"/>
                <w:szCs w:val="26"/>
              </w:rPr>
              <w:t>ероприятие 2</w:t>
            </w:r>
            <w:r w:rsidR="00A039C5">
              <w:rPr>
                <w:rFonts w:cs="Times New Roman"/>
                <w:sz w:val="26"/>
                <w:szCs w:val="26"/>
              </w:rPr>
              <w:t xml:space="preserve"> Совещание с </w:t>
            </w:r>
            <w:r w:rsidR="00994612">
              <w:rPr>
                <w:rFonts w:cs="Times New Roman"/>
                <w:sz w:val="26"/>
                <w:szCs w:val="26"/>
              </w:rPr>
              <w:t>сотрудника</w:t>
            </w:r>
            <w:r w:rsidR="00A039C5">
              <w:rPr>
                <w:rFonts w:cs="Times New Roman"/>
                <w:sz w:val="26"/>
                <w:szCs w:val="26"/>
              </w:rPr>
              <w:t>ми МУ ДПО «ИМЦ» по противодействию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8E07A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Подготовлены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отче</w:t>
            </w:r>
            <w:r>
              <w:rPr>
                <w:rFonts w:cs="Times New Roman"/>
                <w:sz w:val="26"/>
                <w:szCs w:val="26"/>
              </w:rPr>
              <w:t>ты</w:t>
            </w:r>
            <w:r w:rsidR="00547D21">
              <w:rPr>
                <w:rFonts w:cs="Times New Roman"/>
                <w:sz w:val="26"/>
                <w:szCs w:val="26"/>
              </w:rPr>
              <w:t xml:space="preserve"> о реализации: </w:t>
            </w:r>
            <w:r w:rsidR="00A039C5" w:rsidRPr="002D62A8">
              <w:rPr>
                <w:rFonts w:cs="Times New Roman"/>
                <w:sz w:val="26"/>
                <w:szCs w:val="26"/>
              </w:rPr>
              <w:t>плана противодействия к</w:t>
            </w:r>
            <w:r w:rsidR="000773AA">
              <w:rPr>
                <w:rFonts w:cs="Times New Roman"/>
                <w:sz w:val="26"/>
                <w:szCs w:val="26"/>
              </w:rPr>
              <w:t xml:space="preserve">оррупции на </w:t>
            </w:r>
            <w:r>
              <w:rPr>
                <w:rFonts w:cs="Times New Roman"/>
                <w:sz w:val="26"/>
                <w:szCs w:val="26"/>
              </w:rPr>
              <w:t>2018</w:t>
            </w:r>
            <w:r w:rsidR="00E947F9">
              <w:rPr>
                <w:rFonts w:cs="Times New Roman"/>
                <w:sz w:val="26"/>
                <w:szCs w:val="26"/>
              </w:rPr>
              <w:t xml:space="preserve"> годы, ОЦП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C90FD5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Подготовлен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</w:t>
            </w:r>
            <w:r>
              <w:rPr>
                <w:rFonts w:cs="Times New Roman"/>
                <w:sz w:val="26"/>
                <w:szCs w:val="26"/>
              </w:rPr>
              <w:t>тчет</w:t>
            </w:r>
            <w:r w:rsidR="002C7B55">
              <w:rPr>
                <w:rFonts w:cs="Times New Roman"/>
                <w:sz w:val="26"/>
                <w:szCs w:val="26"/>
              </w:rPr>
              <w:t xml:space="preserve"> о реализации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плана п</w:t>
            </w:r>
            <w:r>
              <w:rPr>
                <w:rFonts w:cs="Times New Roman"/>
                <w:sz w:val="26"/>
                <w:szCs w:val="26"/>
              </w:rPr>
              <w:t>р</w:t>
            </w:r>
            <w:r w:rsidR="001B5EF7">
              <w:rPr>
                <w:rFonts w:cs="Times New Roman"/>
                <w:sz w:val="26"/>
                <w:szCs w:val="26"/>
              </w:rPr>
              <w:t xml:space="preserve">отиводействия коррупции на </w:t>
            </w:r>
            <w:r>
              <w:rPr>
                <w:rFonts w:cs="Times New Roman"/>
                <w:sz w:val="26"/>
                <w:szCs w:val="26"/>
              </w:rPr>
              <w:t>2018</w:t>
            </w:r>
            <w:r w:rsidR="00980357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годы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C90FD5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</w:t>
            </w:r>
            <w:r w:rsidR="008B5D50">
              <w:rPr>
                <w:rFonts w:cs="Times New Roman"/>
                <w:sz w:val="26"/>
                <w:szCs w:val="26"/>
              </w:rPr>
              <w:t>ализации мероприятий ОЦП за 2018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1B456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реализации мероприятий плана п</w:t>
            </w:r>
            <w:r w:rsidR="00A9307E">
              <w:rPr>
                <w:rFonts w:cs="Times New Roman"/>
                <w:sz w:val="26"/>
                <w:szCs w:val="26"/>
              </w:rPr>
              <w:t>ротиводействия коррупции за 2018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1B4568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реализации мероприятий </w:t>
            </w:r>
            <w:r>
              <w:rPr>
                <w:rFonts w:cs="Times New Roman"/>
                <w:sz w:val="26"/>
                <w:szCs w:val="26"/>
              </w:rPr>
              <w:t>ОЦП за шесть месяцев 2018</w:t>
            </w:r>
            <w:r w:rsidR="00A9307E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1A0B71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реализации мероприятий плана противодействия</w:t>
            </w:r>
            <w:r>
              <w:rPr>
                <w:rFonts w:cs="Times New Roman"/>
                <w:sz w:val="26"/>
                <w:szCs w:val="26"/>
              </w:rPr>
              <w:t xml:space="preserve"> коррупции за шесть месяцев 2018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Антикоррупционная</w:t>
            </w:r>
            <w:proofErr w:type="spellEnd"/>
            <w:r w:rsidRPr="002D62A8">
              <w:rPr>
                <w:sz w:val="26"/>
                <w:szCs w:val="26"/>
              </w:rPr>
              <w:t xml:space="preserve"> экспертиза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F6291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антикоррупционная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экспертиза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норматив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ных правовых актов и проектов нормативных правовых актов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корруп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циогенных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факторов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F6291" w:rsidP="00EF353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анализ заключений по результатам </w:t>
            </w:r>
            <w:proofErr w:type="spellStart"/>
            <w:r w:rsidR="00A039C5" w:rsidRPr="002D62A8">
              <w:rPr>
                <w:rFonts w:cs="Times New Roman"/>
                <w:sz w:val="26"/>
                <w:szCs w:val="26"/>
              </w:rPr>
              <w:t>антикор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="00A039C5" w:rsidRPr="002D62A8">
              <w:rPr>
                <w:rFonts w:cs="Times New Roman"/>
                <w:sz w:val="26"/>
                <w:szCs w:val="26"/>
              </w:rPr>
              <w:t xml:space="preserve"> экспертизы проектов НПА, актов проку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рорского реагирования на НПА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A039C5" w:rsidRPr="002D62A8" w:rsidRDefault="001B5EF7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 до 20 января – за 2018</w:t>
            </w:r>
            <w:r w:rsidR="00A039C5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цев</w:t>
            </w:r>
            <w:r w:rsidR="00AF6291">
              <w:rPr>
                <w:rFonts w:cs="Times New Roman"/>
                <w:sz w:val="26"/>
                <w:szCs w:val="26"/>
              </w:rPr>
              <w:t xml:space="preserve"> 2018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качества подготовки проектов нормативных правовых актов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Антикоррупционный</w:t>
            </w:r>
            <w:proofErr w:type="spellEnd"/>
            <w:r w:rsidRPr="002D62A8">
              <w:rPr>
                <w:sz w:val="26"/>
                <w:szCs w:val="26"/>
              </w:rPr>
              <w:t xml:space="preserve"> мониторинг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DF1921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антикоррупционный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мониторинг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и пред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t>ставлен отчет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о ходе реализации мер по противодей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lastRenderedPageBreak/>
              <w:t xml:space="preserve">ствию коррупции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Ежеквартально: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="001B5EF7">
              <w:rPr>
                <w:rFonts w:cs="Times New Roman"/>
                <w:sz w:val="26"/>
                <w:szCs w:val="26"/>
              </w:rPr>
              <w:t xml:space="preserve">- до 20 января – </w:t>
            </w:r>
            <w:r w:rsidR="001B5EF7">
              <w:rPr>
                <w:rFonts w:cs="Times New Roman"/>
                <w:sz w:val="26"/>
                <w:szCs w:val="26"/>
              </w:rPr>
              <w:lastRenderedPageBreak/>
              <w:t>за 2018</w:t>
            </w:r>
            <w:r w:rsidRPr="002D62A8">
              <w:rPr>
                <w:rFonts w:cs="Times New Roman"/>
                <w:sz w:val="26"/>
                <w:szCs w:val="26"/>
              </w:rPr>
              <w:t>год;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апреля – за один квар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тал;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июля – за два квартала;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октября – за три квар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тала;</w:t>
            </w:r>
          </w:p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декабря – за одинна</w:t>
            </w:r>
            <w:r w:rsidR="00544C4C">
              <w:rPr>
                <w:rFonts w:cs="Times New Roman"/>
                <w:sz w:val="26"/>
                <w:szCs w:val="26"/>
              </w:rPr>
              <w:softHyphen/>
              <w:t>дцать месяцев 2018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объективной оценки реализации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венной политики по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анализ коррупционных рисков, возникающих при реализации функц</w:t>
            </w:r>
            <w:r w:rsidR="00A039C5">
              <w:rPr>
                <w:rFonts w:cs="Times New Roman"/>
                <w:sz w:val="26"/>
                <w:szCs w:val="26"/>
              </w:rPr>
              <w:t>ий  МУ ДПО «ИМЦ».</w:t>
            </w:r>
            <w:r w:rsidR="000F310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Подготовлены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пред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ложения о внесении изменений в Перечень коррупци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онно опасных функций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A039C5" w:rsidRPr="002D62A8" w:rsidRDefault="001B5EF7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 до 20 января – за 2018</w:t>
            </w:r>
            <w:r w:rsidR="00544C4C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</w:t>
            </w:r>
          </w:p>
          <w:p w:rsidR="00A039C5" w:rsidRPr="002D62A8" w:rsidRDefault="00A039C5" w:rsidP="00EF35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 w:rsidR="00544C4C">
              <w:rPr>
                <w:rFonts w:cs="Times New Roman"/>
                <w:sz w:val="26"/>
                <w:szCs w:val="26"/>
              </w:rPr>
              <w:softHyphen/>
              <w:t>цев 2018</w:t>
            </w:r>
            <w:r w:rsidR="001722C9"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 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На основе проведенного анализа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ков, возникающих </w:t>
            </w:r>
            <w:r>
              <w:rPr>
                <w:rFonts w:cs="Times New Roman"/>
                <w:sz w:val="26"/>
                <w:szCs w:val="26"/>
              </w:rPr>
              <w:t>при реализации функций МУ ДПО «ИМЦ»</w:t>
            </w:r>
            <w:r w:rsidR="00544C4C">
              <w:rPr>
                <w:rFonts w:cs="Times New Roman"/>
                <w:sz w:val="26"/>
                <w:szCs w:val="26"/>
              </w:rPr>
              <w:t>, актуализирован</w:t>
            </w:r>
            <w:r w:rsidRPr="002D62A8">
              <w:rPr>
                <w:rFonts w:cs="Times New Roman"/>
                <w:sz w:val="26"/>
                <w:szCs w:val="26"/>
              </w:rPr>
              <w:t xml:space="preserve"> перечень должностей с высоким риском коррупционных проявлений 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lastRenderedPageBreak/>
              <w:t>Антикоррупционное</w:t>
            </w:r>
            <w:proofErr w:type="spellEnd"/>
            <w:r w:rsidRPr="002D62A8">
              <w:rPr>
                <w:sz w:val="26"/>
                <w:szCs w:val="26"/>
              </w:rPr>
              <w:t xml:space="preserve"> просвещение и образование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544C4C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Организовано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просвещение </w:t>
            </w:r>
            <w:r w:rsidR="00A039C5" w:rsidRPr="002D62A8">
              <w:rPr>
                <w:rFonts w:cs="Times New Roman"/>
                <w:sz w:val="26"/>
                <w:szCs w:val="26"/>
              </w:rPr>
              <w:t>(семи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 w:rsidR="00A039C5">
              <w:rPr>
                <w:rFonts w:cs="Times New Roman"/>
                <w:sz w:val="26"/>
                <w:szCs w:val="26"/>
              </w:rPr>
              <w:t>для сотрудников МУ ДПО «ИМЦ»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>ния сотрудников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</w:t>
            </w:r>
            <w:r w:rsidR="00A039C5">
              <w:rPr>
                <w:rFonts w:cs="Times New Roman"/>
                <w:sz w:val="26"/>
                <w:szCs w:val="26"/>
              </w:rPr>
              <w:t>отрудникам</w:t>
            </w:r>
            <w:r>
              <w:rPr>
                <w:rFonts w:cs="Times New Roman"/>
                <w:sz w:val="26"/>
                <w:szCs w:val="26"/>
              </w:rPr>
              <w:t xml:space="preserve"> оказана</w:t>
            </w:r>
            <w:r w:rsidR="00A039C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консультативная, информационная  и иная помощь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A039C5" w:rsidRPr="002D62A8" w:rsidTr="00EF3534">
        <w:trPr>
          <w:trHeight w:val="1329"/>
        </w:trPr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Проведены занятия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вопросам соблюдения законода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 w:rsidR="00A039C5">
              <w:rPr>
                <w:rFonts w:cs="Times New Roman"/>
                <w:sz w:val="26"/>
                <w:szCs w:val="26"/>
              </w:rPr>
              <w:t>сотрудниками: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об установлении наказания за коммерческий подкуп, получение и дачу взятки, посредничество во взяточни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международно-правовой регламентации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 (</w:t>
            </w:r>
            <w:hyperlink r:id="rId5" w:history="1">
              <w:proofErr w:type="gramStart"/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ООН против коррупции от 31.10.2003, </w:t>
            </w:r>
            <w:hyperlink r:id="rId6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 xml:space="preserve">я Совета Европы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огражданско-правовой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ответственности за коррупцию от 04.11.1999, </w:t>
            </w:r>
            <w:hyperlink r:id="rId7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 об уголовной ответственности за коррупцию от 27.01.1999);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EF3534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новеллах законодательства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Антикоррупционная</w:t>
            </w:r>
            <w:proofErr w:type="spellEnd"/>
            <w:r w:rsidRPr="002D62A8">
              <w:rPr>
                <w:sz w:val="26"/>
                <w:szCs w:val="26"/>
              </w:rPr>
              <w:t xml:space="preserve"> пропаганда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Подготовлены  и размещены</w:t>
            </w:r>
            <w:r w:rsidR="00A039C5">
              <w:rPr>
                <w:rFonts w:cs="Times New Roman"/>
                <w:sz w:val="26"/>
                <w:szCs w:val="26"/>
              </w:rPr>
              <w:t xml:space="preserve"> на официальном сайте  МУ ДПО «ИМЦ»</w:t>
            </w:r>
            <w:r>
              <w:rPr>
                <w:rFonts w:cs="Times New Roman"/>
                <w:sz w:val="26"/>
                <w:szCs w:val="26"/>
              </w:rPr>
              <w:t xml:space="preserve"> информационные материалы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по вопросам противодействия коррупции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</w:t>
            </w:r>
            <w:r>
              <w:rPr>
                <w:rFonts w:cs="Times New Roman"/>
                <w:sz w:val="26"/>
                <w:szCs w:val="26"/>
              </w:rPr>
              <w:t>крытости деятельности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A039C5" w:rsidRPr="002D62A8" w:rsidTr="00EF3534">
        <w:tc>
          <w:tcPr>
            <w:tcW w:w="14850" w:type="dxa"/>
            <w:gridSpan w:val="5"/>
          </w:tcPr>
          <w:p w:rsidR="00A039C5" w:rsidRPr="002D62A8" w:rsidRDefault="00A039C5" w:rsidP="00EF3534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left="71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2D62A8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A039C5" w:rsidRPr="002D62A8" w:rsidTr="00EF3534">
        <w:tc>
          <w:tcPr>
            <w:tcW w:w="817" w:type="dxa"/>
          </w:tcPr>
          <w:p w:rsidR="00A039C5" w:rsidRPr="002D62A8" w:rsidRDefault="00A039C5" w:rsidP="00EF353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710" w:right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544C4C" w:rsidP="00EF3534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Обеспечено </w:t>
            </w:r>
            <w:r w:rsidR="00A039C5" w:rsidRPr="002D62A8">
              <w:rPr>
                <w:rFonts w:cs="Times New Roman"/>
                <w:sz w:val="26"/>
                <w:szCs w:val="26"/>
              </w:rPr>
              <w:t xml:space="preserve"> своевременное внесение изменений в нор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 w:rsidR="00A039C5">
              <w:rPr>
                <w:rFonts w:cs="Times New Roman"/>
                <w:sz w:val="26"/>
                <w:szCs w:val="26"/>
              </w:rPr>
              <w:softHyphen/>
            </w:r>
            <w:r w:rsidR="00A039C5"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A039C5" w:rsidRPr="002D62A8" w:rsidRDefault="00A039C5" w:rsidP="00EF353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A039C5" w:rsidRPr="002D62A8" w:rsidRDefault="00A039C5" w:rsidP="00EF3534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EF3534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</w:t>
            </w:r>
            <w:r>
              <w:rPr>
                <w:rFonts w:cs="Times New Roman"/>
                <w:sz w:val="26"/>
                <w:szCs w:val="26"/>
              </w:rPr>
              <w:t>тивных правовых актов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</w:tbl>
    <w:p w:rsidR="00A039C5" w:rsidRPr="002D62A8" w:rsidRDefault="00A039C5" w:rsidP="00A039C5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2327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0"/>
        <w:gridCol w:w="7394"/>
        <w:gridCol w:w="7456"/>
      </w:tblGrid>
      <w:tr w:rsidR="00A039C5" w:rsidRPr="002D62A8" w:rsidTr="00EF3534">
        <w:tc>
          <w:tcPr>
            <w:tcW w:w="8420" w:type="dxa"/>
          </w:tcPr>
          <w:p w:rsidR="00A039C5" w:rsidRPr="002D62A8" w:rsidRDefault="00A039C5" w:rsidP="00EF3534">
            <w:pPr>
              <w:rPr>
                <w:rFonts w:cs="Times New Roman"/>
                <w:szCs w:val="28"/>
              </w:rPr>
            </w:pPr>
          </w:p>
        </w:tc>
        <w:tc>
          <w:tcPr>
            <w:tcW w:w="7394" w:type="dxa"/>
          </w:tcPr>
          <w:p w:rsidR="00A039C5" w:rsidRDefault="00A039C5" w:rsidP="00EF3534">
            <w:pPr>
              <w:rPr>
                <w:rFonts w:cs="Times New Roman"/>
                <w:szCs w:val="28"/>
              </w:rPr>
            </w:pPr>
          </w:p>
          <w:p w:rsidR="00A039C5" w:rsidRPr="002D62A8" w:rsidRDefault="00A039C5" w:rsidP="00EF3534">
            <w:pPr>
              <w:rPr>
                <w:rFonts w:cs="Times New Roman"/>
                <w:szCs w:val="28"/>
              </w:rPr>
            </w:pPr>
          </w:p>
        </w:tc>
        <w:tc>
          <w:tcPr>
            <w:tcW w:w="7456" w:type="dxa"/>
            <w:vAlign w:val="bottom"/>
          </w:tcPr>
          <w:p w:rsidR="00A039C5" w:rsidRPr="002D62A8" w:rsidRDefault="00A039C5" w:rsidP="00EF3534">
            <w:pPr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713BE8" w:rsidRDefault="00713BE8"/>
    <w:sectPr w:rsidR="00713BE8" w:rsidSect="00A03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52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9C5"/>
    <w:rsid w:val="000773AA"/>
    <w:rsid w:val="00087E62"/>
    <w:rsid w:val="000D3102"/>
    <w:rsid w:val="000F3109"/>
    <w:rsid w:val="001722C9"/>
    <w:rsid w:val="001A0B71"/>
    <w:rsid w:val="001B4568"/>
    <w:rsid w:val="001B5EF7"/>
    <w:rsid w:val="00290D77"/>
    <w:rsid w:val="002C7B55"/>
    <w:rsid w:val="0031150C"/>
    <w:rsid w:val="004258E6"/>
    <w:rsid w:val="00494D2D"/>
    <w:rsid w:val="00544C4C"/>
    <w:rsid w:val="00547D21"/>
    <w:rsid w:val="005D4F08"/>
    <w:rsid w:val="00713BE8"/>
    <w:rsid w:val="007428D6"/>
    <w:rsid w:val="007977EA"/>
    <w:rsid w:val="007A2BF7"/>
    <w:rsid w:val="007B635D"/>
    <w:rsid w:val="00811A60"/>
    <w:rsid w:val="00866E11"/>
    <w:rsid w:val="008B5D50"/>
    <w:rsid w:val="008E07A8"/>
    <w:rsid w:val="009051FE"/>
    <w:rsid w:val="00980357"/>
    <w:rsid w:val="00994612"/>
    <w:rsid w:val="00A039C5"/>
    <w:rsid w:val="00A9307E"/>
    <w:rsid w:val="00AF6291"/>
    <w:rsid w:val="00B75C6C"/>
    <w:rsid w:val="00BD2B27"/>
    <w:rsid w:val="00C2360E"/>
    <w:rsid w:val="00C270DE"/>
    <w:rsid w:val="00C90FD5"/>
    <w:rsid w:val="00CB067A"/>
    <w:rsid w:val="00DF1921"/>
    <w:rsid w:val="00DF7627"/>
    <w:rsid w:val="00E5393C"/>
    <w:rsid w:val="00E947F9"/>
    <w:rsid w:val="00EA5261"/>
    <w:rsid w:val="00EF3534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9C5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039C5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039C5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A039C5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039C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7E3766179AC30C5BFC6C285A032CB550C820D0381509E22D6C8D1E2gE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7E3766179AC30C5BFC3CD86A032CB53098B0B0CD3079C7383C6gDc4K" TargetMode="External"/><Relationship Id="rId5" Type="http://schemas.openxmlformats.org/officeDocument/2006/relationships/hyperlink" Target="consultantplus://offline/ref=4267E3766179AC30C5BFC6C285A032CB550C82090385509E22D6C8D1E2gE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IMC</cp:lastModifiedBy>
  <cp:revision>52</cp:revision>
  <dcterms:created xsi:type="dcterms:W3CDTF">2018-05-11T07:04:00Z</dcterms:created>
  <dcterms:modified xsi:type="dcterms:W3CDTF">2019-03-11T12:17:00Z</dcterms:modified>
</cp:coreProperties>
</file>